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7B2" w:rsidRDefault="00B426EF" w:rsidP="00DD37B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Классный час в </w:t>
      </w:r>
      <w:r w:rsidR="00B60F79"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7 </w:t>
      </w:r>
      <w:r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Б </w:t>
      </w:r>
      <w:r w:rsidR="00B60F79"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классе на тему:</w:t>
      </w:r>
    </w:p>
    <w:p w:rsidR="00B60F79" w:rsidRPr="00DD37B2" w:rsidRDefault="00B60F79" w:rsidP="00DD37B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"</w:t>
      </w:r>
      <w:r w:rsidR="00B426EF"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Взаимоотношения со сверстниками</w:t>
      </w:r>
      <w:r w:rsidRPr="00DD37B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</w:t>
      </w:r>
    </w:p>
    <w:p w:rsidR="00B426EF" w:rsidRDefault="00B426EF" w:rsidP="00B60F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60F79" w:rsidRPr="00B60F79" w:rsidRDefault="00B60F79" w:rsidP="00B60F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печалься о том, что люди не знают тебя,</w:t>
      </w:r>
    </w:p>
    <w:p w:rsidR="00B60F79" w:rsidRPr="00B60F79" w:rsidRDefault="00B60F79" w:rsidP="00B60F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7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печалься о том, что ты не знаешь людей.</w:t>
      </w:r>
    </w:p>
    <w:p w:rsidR="00B60F79" w:rsidRPr="00B60F79" w:rsidRDefault="00B60F79" w:rsidP="00B60F7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Конфуций</w:t>
      </w:r>
    </w:p>
    <w:p w:rsidR="00B426EF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E2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="00B426EF" w:rsidRPr="007E2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26EF" w:rsidRPr="007E269D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End"/>
      <w:r w:rsidR="007E269D" w:rsidRPr="007E26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426EF" w:rsidRPr="007E26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Способствовать расширению нравственного опыта подростков, предостережению их от возможных ошибок во взаимоотношениях со сверстниками.</w:t>
      </w:r>
      <w:r w:rsidR="007E269D" w:rsidRPr="007E26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426EF" w:rsidRPr="007E26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Формировать коммуникативные навыки (учить аргументировать свое мнение)</w:t>
      </w:r>
      <w:r w:rsidR="007E269D" w:rsidRPr="007E269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B60F79" w:rsidRPr="007E269D" w:rsidRDefault="00B426EF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B60F79" w:rsidRPr="007E269D" w:rsidRDefault="00B60F79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наладить позитивно окрашенные отношения между одноклассниками;</w:t>
      </w:r>
    </w:p>
    <w:p w:rsidR="00B60F79" w:rsidRPr="007E269D" w:rsidRDefault="00B60F79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 выражения значимых мыслей и чувств;</w:t>
      </w:r>
    </w:p>
    <w:p w:rsidR="00B60F79" w:rsidRPr="007E269D" w:rsidRDefault="00B60F79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умение находить решения трудных ситуаций.</w:t>
      </w:r>
    </w:p>
    <w:p w:rsidR="00524BD9" w:rsidRPr="007E269D" w:rsidRDefault="007E269D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24BD9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детей строить отношения со сверстниками;</w:t>
      </w:r>
    </w:p>
    <w:p w:rsidR="00524BD9" w:rsidRPr="007E269D" w:rsidRDefault="007E269D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24BD9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чить анализировать свои поступки и поступки своих товарищей.</w:t>
      </w:r>
    </w:p>
    <w:p w:rsidR="00524BD9" w:rsidRPr="007E269D" w:rsidRDefault="007E269D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24BD9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умения объяснять свою точку зрения;</w:t>
      </w:r>
    </w:p>
    <w:p w:rsidR="00524BD9" w:rsidRPr="007E269D" w:rsidRDefault="007E269D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524BD9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доброжелательность;</w:t>
      </w:r>
    </w:p>
    <w:p w:rsidR="00524BD9" w:rsidRPr="007E269D" w:rsidRDefault="007E269D" w:rsidP="007E26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24BD9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 благоприятную атмосферу в коллективе.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7E26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занятия: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Легко ли общаться с людьми?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жить среди людей и общаться с ними так же нелегко, как и изучать математику или физику или преодолевать какие-то преграды. Приходится осваивать и применять различные формулы поведения, пробираться через дебри непонимания, коварства, обмана.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должен уметь общаться с людьми.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с людьми, которые ему нравятся? Да, есть определенный «круг общения» у каждого человека – круг людей, с которыми ему приятно и хочется общаться. Но, к сожалению, а может быть, и к счастью, вся жизнь человека, вернее, большая ее часть, складывается из вынужденного общения. Так необходимость общаться со многими людьми создает множество проблем. Почему? В чем состоит сложность? В том, что нет одинаковых людей. Мне очень легко было бы общаться с человеком, внутренне похожим на меня, но…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 люди такие разные?</w:t>
      </w:r>
      <w:r w:rsid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уч-ся)</w:t>
      </w:r>
    </w:p>
    <w:p w:rsidR="00B60F79" w:rsidRPr="007E269D" w:rsidRDefault="00B60F79" w:rsidP="007E2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них разные темпераменты.</w:t>
      </w:r>
    </w:p>
    <w:p w:rsidR="00B60F79" w:rsidRPr="007E269D" w:rsidRDefault="00B60F79" w:rsidP="007E2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выполняют разные социальные роли.</w:t>
      </w:r>
    </w:p>
    <w:p w:rsidR="00B60F79" w:rsidRPr="007E269D" w:rsidRDefault="00B60F79" w:rsidP="007E26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разный характер.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Учитель: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школьники одинаково ведут себя на уроках, на переменах, в спортивном зале? Конечно, нет. Есть неусидчивые, вспыльчивые, упрямые забияки, которые делают все очень быстро, громко говорят, могут и подраться…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есть и другие – стеснительные, молчаливые, спокойные, стремящиеся быть незаметными… - Почему они такие разные?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Учитель: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Какая черта характера является фундаментом, основой общения?</w:t>
      </w:r>
    </w:p>
    <w:p w:rsidR="00B60F79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каждый человек хочет быть окружен всю жизнь? (доброта</w:t>
      </w:r>
      <w:r w:rsidR="00DD37B2"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дружба</w:t>
      </w: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D37B2" w:rsidRPr="007E269D" w:rsidRDefault="00B60F79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 – качество, обозначающее гуманное отношение ко всему живому, готовность помочь ближнему. Добрый человек понимает, каково другому, умеет посочувствовать другому человеку.</w:t>
      </w:r>
      <w:r w:rsidR="00DD37B2" w:rsidRPr="007E26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7B2" w:rsidRPr="007E269D" w:rsidRDefault="00DD37B2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</w:t>
      </w: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DD37B2" w:rsidRPr="007E269D" w:rsidRDefault="00DD37B2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у тебя друг? Если да, то почему ты считаешь его своим другом?</w:t>
      </w:r>
    </w:p>
    <w:p w:rsidR="00DD37B2" w:rsidRPr="007E269D" w:rsidRDefault="00DD37B2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проступки ты мог бы простить другу?</w:t>
      </w:r>
    </w:p>
    <w:p w:rsidR="00DD37B2" w:rsidRPr="007E269D" w:rsidRDefault="00DD37B2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не смог бы простить ему?</w:t>
      </w:r>
    </w:p>
    <w:p w:rsidR="00B60F79" w:rsidRPr="007E269D" w:rsidRDefault="00DD37B2" w:rsidP="007E26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2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Может ли дружба сделать человека лучше, избавить его от недостатков?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> 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 xml:space="preserve">Во все времена и у всех народов высоко ценилась дружба, верность и преданность. </w:t>
      </w:r>
      <w:proofErr w:type="gramStart"/>
      <w:r w:rsidRPr="007E269D">
        <w:rPr>
          <w:rFonts w:ascii="Times New Roman" w:hAnsi="Times New Roman" w:cs="Times New Roman"/>
          <w:iCs/>
          <w:sz w:val="28"/>
          <w:szCs w:val="28"/>
        </w:rPr>
        <w:t>« Кто</w:t>
      </w:r>
      <w:proofErr w:type="gramEnd"/>
      <w:r w:rsidRPr="007E269D">
        <w:rPr>
          <w:rFonts w:ascii="Times New Roman" w:hAnsi="Times New Roman" w:cs="Times New Roman"/>
          <w:iCs/>
          <w:sz w:val="28"/>
          <w:szCs w:val="28"/>
        </w:rPr>
        <w:t xml:space="preserve"> не ищет дружбы с близким, тот себе заклятый враг», - писал в 12 веке Шота Руставели. Нет народа, у которого не было бы легенд и пословиц о дружбе. Но что </w:t>
      </w:r>
      <w:proofErr w:type="gramStart"/>
      <w:r w:rsidRPr="007E269D">
        <w:rPr>
          <w:rFonts w:ascii="Times New Roman" w:hAnsi="Times New Roman" w:cs="Times New Roman"/>
          <w:iCs/>
          <w:sz w:val="28"/>
          <w:szCs w:val="28"/>
        </w:rPr>
        <w:t>такое  дружба</w:t>
      </w:r>
      <w:proofErr w:type="gramEnd"/>
      <w:r w:rsidRPr="007E269D">
        <w:rPr>
          <w:rFonts w:ascii="Times New Roman" w:hAnsi="Times New Roman" w:cs="Times New Roman"/>
          <w:iCs/>
          <w:sz w:val="28"/>
          <w:szCs w:val="28"/>
        </w:rPr>
        <w:t>, чем она отличается от других человеческих отношений и привязанностей?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>Послушайте приведенные ниже определения друга, выберите из них два: одно, с которым вы согласны, второе, которое, на ваш взгляд, является неточным или неверным. Докажите свою точку зрения. Можете также дать свое собственное определение друга.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> 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ДРУГ – ЭТО ТОТ, КОГО НАМ ВЕЧНО НЕ ХВАТАЕТ.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ДРУГ – ЭТО ТОТ, КТО ВСТАНЕТ ВМЕСТО МЕНЯ.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ДРУГ – ЭТО ТОТ, ВМЕСТО КОГО ВСТАНУ Я.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ДРУГ – ЭТО ТОТ, К КОМУ МОЖНО ВОРВАТЬСЯ ДАЖЕ В</w:t>
      </w:r>
      <w:r w:rsidR="007E269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ДВЕНАДЦАТЬ НОЧИ И СКАЗАТЬ: «МНЕ БОЛЬНО» </w:t>
      </w:r>
      <w:proofErr w:type="gramStart"/>
      <w:r w:rsidR="007E269D">
        <w:rPr>
          <w:rFonts w:ascii="Times New Roman" w:hAnsi="Times New Roman" w:cs="Times New Roman"/>
          <w:b/>
          <w:bCs/>
          <w:iCs/>
          <w:sz w:val="28"/>
          <w:szCs w:val="28"/>
        </w:rPr>
        <w:t>ИЛИ  «</w:t>
      </w:r>
      <w:bookmarkStart w:id="0" w:name="_GoBack"/>
      <w:bookmarkEnd w:id="0"/>
      <w:proofErr w:type="gramEnd"/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Я ВЛЮБЛЕНА!»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ДРУГ – ЭТО ТОТ, С КЕМ МОЖНО ПОМОЛЧАТЬ.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ДРУГ – ЭТО ТОТ, КТО МОЖЕТ СКАЗАТЬ ПРАВДУ, НЕ БОЯСЬ БЫТЬ ОТВЕРГНУТЫМ ПОСЛЕ ЭТОГО.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 xml:space="preserve">Друг встанет к тебе лицом, даже если все отвернутся от тебя.  Друг просто придет и скажет: «Не вешай нос. И улыбнется, и похлопает тебя по плечу. Ведь он все понимает, </w:t>
      </w:r>
      <w:proofErr w:type="gramStart"/>
      <w:r w:rsidRPr="007E269D">
        <w:rPr>
          <w:rFonts w:ascii="Times New Roman" w:hAnsi="Times New Roman" w:cs="Times New Roman"/>
          <w:iCs/>
          <w:sz w:val="28"/>
          <w:szCs w:val="28"/>
        </w:rPr>
        <w:t>все  видит</w:t>
      </w:r>
      <w:proofErr w:type="gramEnd"/>
      <w:r w:rsidRPr="007E269D">
        <w:rPr>
          <w:rFonts w:ascii="Times New Roman" w:hAnsi="Times New Roman" w:cs="Times New Roman"/>
          <w:iCs/>
          <w:sz w:val="28"/>
          <w:szCs w:val="28"/>
        </w:rPr>
        <w:t xml:space="preserve">, он верит в тебя. Это человек, от светлого сердца которого и день </w:t>
      </w:r>
      <w:proofErr w:type="gramStart"/>
      <w:r w:rsidRPr="007E269D">
        <w:rPr>
          <w:rFonts w:ascii="Times New Roman" w:hAnsi="Times New Roman" w:cs="Times New Roman"/>
          <w:iCs/>
          <w:sz w:val="28"/>
          <w:szCs w:val="28"/>
        </w:rPr>
        <w:t>становится  не</w:t>
      </w:r>
      <w:proofErr w:type="gramEnd"/>
      <w:r w:rsidRPr="007E269D">
        <w:rPr>
          <w:rFonts w:ascii="Times New Roman" w:hAnsi="Times New Roman" w:cs="Times New Roman"/>
          <w:iCs/>
          <w:sz w:val="28"/>
          <w:szCs w:val="28"/>
        </w:rPr>
        <w:t xml:space="preserve"> таким хмурым, и прохожие не такими равнодушными, и неудачи – не такими большими и неисправимыми, и сам ты -  не  таким потерянным и скучным. Друг – кто хочет, чтоб ты был лучше его.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>Друг – это тот, кто делает тебя лучше, умнее, сильнее, добрее лишь для того чтобы ты делал добро не ему одному, а всем людям.</w:t>
      </w:r>
    </w:p>
    <w:p w:rsidR="00B60F79" w:rsidRPr="007E269D" w:rsidRDefault="00B60F79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69D">
        <w:rPr>
          <w:rFonts w:ascii="Times New Roman" w:hAnsi="Times New Roman" w:cs="Times New Roman"/>
          <w:iCs/>
          <w:sz w:val="28"/>
          <w:szCs w:val="28"/>
        </w:rPr>
        <w:t xml:space="preserve">Товарищество и дружба – это удивительные отношения, возникающие между людьми. В «Толковом </w:t>
      </w:r>
      <w:proofErr w:type="gramStart"/>
      <w:r w:rsidRPr="007E269D">
        <w:rPr>
          <w:rFonts w:ascii="Times New Roman" w:hAnsi="Times New Roman" w:cs="Times New Roman"/>
          <w:iCs/>
          <w:sz w:val="28"/>
          <w:szCs w:val="28"/>
        </w:rPr>
        <w:t>словаре»  В.</w:t>
      </w:r>
      <w:proofErr w:type="gramEnd"/>
      <w:r w:rsidRPr="007E269D">
        <w:rPr>
          <w:rFonts w:ascii="Times New Roman" w:hAnsi="Times New Roman" w:cs="Times New Roman"/>
          <w:iCs/>
          <w:sz w:val="28"/>
          <w:szCs w:val="28"/>
        </w:rPr>
        <w:t xml:space="preserve"> И. Даля дано такое определение дружбы: « Бескорыстная стойкая приязнь». На первое место ученый поставил бескорыстие. Оно делает отношения между людьми благородными и чистыми. Настоящий друг разделит радость и огорчение, проявит сочувствие в трудную минуту, утешит и поддержит, окажет бескорыстную помощь. Если это необходимо, он ради вас даже поступится своим благополучием, пойдет на какие угодно жертвы.</w:t>
      </w:r>
    </w:p>
    <w:p w:rsidR="00BC4502" w:rsidRPr="007E269D" w:rsidRDefault="00BC4502" w:rsidP="007E26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r>
        <w:t xml:space="preserve">Адрес публикации: </w:t>
      </w:r>
      <w:hyperlink r:id="rIdHL999" w:history="1">
        <w:r>
          <w:rPr>
            <w:color w:val="0000FF"/>
            <w:u w:val="single"/>
          </w:rPr>
          <w:t>https://www.prodlenka.org/metodicheskie-razrabotki/153134-klassnyj-chas-vzaimootnoshenija-so-sverstnika</w:t>
        </w:r>
      </w:hyperlink>
    </w:p>
    <w:sectPr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C0669"/>
    <w:multiLevelType w:val="multilevel"/>
    <w:tmpl w:val="2632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CC0BCD"/>
    <w:multiLevelType w:val="multilevel"/>
    <w:tmpl w:val="BE4E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14F88"/>
    <w:multiLevelType w:val="multilevel"/>
    <w:tmpl w:val="A8008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AF768F"/>
    <w:multiLevelType w:val="multilevel"/>
    <w:tmpl w:val="385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5B"/>
    <w:rsid w:val="00370CDF"/>
    <w:rsid w:val="00524BD9"/>
    <w:rsid w:val="00762ADB"/>
    <w:rsid w:val="007E269D"/>
    <w:rsid w:val="00852F5B"/>
    <w:rsid w:val="00B426EF"/>
    <w:rsid w:val="00B60F79"/>
    <w:rsid w:val="00BC4502"/>
    <w:rsid w:val="00DD37B2"/>
    <w:rsid w:val="00E8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09457-8125-4AC3-B5CD-DBB458BF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484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74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HL999" Type="http://schemas.openxmlformats.org/officeDocument/2006/relationships/hyperlink" Target="https://www.prodlenka.org/metodicheskie-razrabotki/153134-klassnyj-chas-vzaimootnoshenija-so-sverst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4</cp:revision>
  <dcterms:created xsi:type="dcterms:W3CDTF">2015-10-11T09:16:00Z</dcterms:created>
  <dcterms:modified xsi:type="dcterms:W3CDTF">2015-10-12T18:15:00Z</dcterms:modified>
</cp:coreProperties>
</file>