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Паспорт</w:t>
      </w:r>
      <w:r>
        <w:rPr>
          <w:b/>
          <w:bCs/>
          <w:sz w:val="40"/>
          <w:szCs w:val="40"/>
        </w:rPr>
        <w:t>а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Растени</w:t>
      </w:r>
      <w:r>
        <w:rPr>
          <w:b/>
          <w:bCs/>
          <w:sz w:val="40"/>
          <w:szCs w:val="40"/>
        </w:rPr>
        <w:t>й</w:t>
      </w:r>
      <w:r w:rsidRPr="004632A1">
        <w:rPr>
          <w:b/>
          <w:bCs/>
          <w:sz w:val="40"/>
          <w:szCs w:val="40"/>
        </w:rPr>
        <w:t xml:space="preserve"> комнатной культуры</w:t>
      </w:r>
    </w:p>
    <w:p w:rsidR="00BB4BC0" w:rsidRPr="003B75B0" w:rsidRDefault="00BB4BC0" w:rsidP="003B75B0">
      <w:pPr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3B75B0" w:rsidRDefault="00BB4BC0" w:rsidP="003B75B0">
      <w:pPr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A32AAB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3B75B0" w:rsidRDefault="00BB4BC0" w:rsidP="003B75B0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28"/>
          <w:szCs w:val="28"/>
        </w:rPr>
      </w:pPr>
      <w:r w:rsidRPr="003B75B0">
        <w:rPr>
          <w:b/>
          <w:bCs/>
          <w:sz w:val="28"/>
          <w:szCs w:val="28"/>
        </w:rPr>
        <w:t>Автор: Мунтаева А.А,</w:t>
      </w:r>
    </w:p>
    <w:p w:rsidR="00BB4BC0" w:rsidRPr="003B75B0" w:rsidRDefault="00BB4BC0" w:rsidP="003B75B0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28"/>
          <w:szCs w:val="28"/>
        </w:rPr>
      </w:pPr>
      <w:r w:rsidRPr="003B75B0">
        <w:rPr>
          <w:b/>
          <w:bCs/>
          <w:sz w:val="28"/>
          <w:szCs w:val="28"/>
        </w:rPr>
        <w:t>Учитель биологии МАОУ СОШ №113</w:t>
      </w:r>
    </w:p>
    <w:p w:rsidR="00BB4BC0" w:rsidRPr="003B75B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3B75B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Вид: Толстянка портулаковая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Семейство: Толстянковых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632A1">
        <w:rPr>
          <w:b/>
          <w:bCs/>
          <w:sz w:val="40"/>
          <w:szCs w:val="40"/>
        </w:rPr>
        <w:br w:type="page"/>
      </w:r>
      <w:r w:rsidRPr="004632A1">
        <w:rPr>
          <w:b/>
          <w:bCs/>
          <w:sz w:val="28"/>
          <w:szCs w:val="28"/>
          <w:lang w:val="en-US"/>
        </w:rPr>
        <w:t>I</w:t>
      </w:r>
      <w:r w:rsidRPr="004632A1">
        <w:rPr>
          <w:b/>
          <w:bCs/>
          <w:sz w:val="40"/>
          <w:szCs w:val="40"/>
        </w:rPr>
        <w:t>.</w:t>
      </w:r>
      <w:r w:rsidRPr="004632A1">
        <w:rPr>
          <w:b/>
          <w:bCs/>
          <w:sz w:val="28"/>
          <w:szCs w:val="28"/>
        </w:rPr>
        <w:t>Общая характеристика вида растения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4632A1">
        <w:rPr>
          <w:b/>
          <w:sz w:val="28"/>
          <w:szCs w:val="28"/>
        </w:rPr>
        <w:t>1. Биологические особенности: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632A1">
        <w:rPr>
          <w:sz w:val="28"/>
          <w:szCs w:val="28"/>
        </w:rPr>
        <w:t xml:space="preserve">  Это обширный вид суккулентных растений полукустарник с тонкими побегами, которые часто пригибаются и стелятся по почве. Листья широкие, плоские и мясис</w:t>
      </w:r>
      <w:r>
        <w:rPr>
          <w:sz w:val="28"/>
          <w:szCs w:val="28"/>
        </w:rPr>
        <w:t>тые. Светолюбивые, засухоустойчи</w:t>
      </w:r>
      <w:r w:rsidRPr="004632A1">
        <w:rPr>
          <w:sz w:val="28"/>
          <w:szCs w:val="28"/>
        </w:rPr>
        <w:t xml:space="preserve">вые растения, сухих мест обитания. 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632A1">
        <w:rPr>
          <w:b/>
          <w:sz w:val="28"/>
          <w:szCs w:val="28"/>
          <w:lang w:val="en-US"/>
        </w:rPr>
        <w:t>II</w:t>
      </w:r>
      <w:r w:rsidRPr="004632A1">
        <w:rPr>
          <w:sz w:val="28"/>
          <w:szCs w:val="28"/>
        </w:rPr>
        <w:t xml:space="preserve"> Декоративное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632A1">
        <w:rPr>
          <w:b/>
          <w:bCs/>
          <w:sz w:val="28"/>
          <w:szCs w:val="28"/>
          <w:lang w:val="en-US"/>
        </w:rPr>
        <w:t>III</w:t>
      </w:r>
      <w:r w:rsidRPr="004632A1">
        <w:rPr>
          <w:b/>
          <w:bCs/>
          <w:sz w:val="28"/>
          <w:szCs w:val="28"/>
        </w:rPr>
        <w:t>. Условия содержания: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sz w:val="28"/>
          <w:szCs w:val="28"/>
        </w:rPr>
        <w:t>а)</w:t>
      </w:r>
      <w:r>
        <w:rPr>
          <w:b/>
          <w:bCs/>
          <w:sz w:val="28"/>
          <w:szCs w:val="28"/>
        </w:rPr>
        <w:t xml:space="preserve"> </w:t>
      </w:r>
      <w:r w:rsidRPr="004632A1">
        <w:rPr>
          <w:b/>
          <w:bCs/>
          <w:sz w:val="28"/>
          <w:szCs w:val="28"/>
        </w:rPr>
        <w:t>Тепловой режим:</w:t>
      </w:r>
      <w:r w:rsidRPr="004632A1">
        <w:rPr>
          <w:sz w:val="28"/>
          <w:szCs w:val="28"/>
        </w:rPr>
        <w:t xml:space="preserve"> Умеренная. Зимой период покоя при температуре 8-12°С, при сухом содержании. Зимний минимум 7°С. Летом лучше содержать под открытым небом на балконе или в саду. При зимовке в теплых условиях теряет листья и декоративную привлекательность.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sz w:val="28"/>
          <w:szCs w:val="28"/>
        </w:rPr>
        <w:t>б) Световой режим:</w:t>
      </w:r>
      <w:r w:rsidRPr="004632A1">
        <w:rPr>
          <w:sz w:val="28"/>
          <w:szCs w:val="28"/>
        </w:rPr>
        <w:t xml:space="preserve"> Яркое интенсивное освещение, с прямыми солнечными лучами. Толстянки любят много света и солнца и зимой и летом.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28"/>
          <w:szCs w:val="28"/>
        </w:rPr>
      </w:pPr>
      <w:r w:rsidRPr="004632A1">
        <w:rPr>
          <w:b/>
          <w:bCs/>
          <w:sz w:val="28"/>
          <w:szCs w:val="28"/>
        </w:rPr>
        <w:t>в) Водный режим</w:t>
      </w:r>
      <w:r w:rsidRPr="004632A1">
        <w:rPr>
          <w:sz w:val="28"/>
          <w:szCs w:val="28"/>
        </w:rPr>
        <w:t>: Умеренный весной и летом, с осени сокращается, и зимой практически не поливают. Толстянки устойчивы к сухому воздуху, но периодическое опрыскивание совершенно не повредит и будет иметь гигиенические цели.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sz w:val="28"/>
          <w:szCs w:val="28"/>
        </w:rPr>
        <w:t>г) Подкормка:</w:t>
      </w:r>
      <w:r w:rsidRPr="004632A1">
        <w:rPr>
          <w:sz w:val="28"/>
          <w:szCs w:val="28"/>
        </w:rPr>
        <w:t xml:space="preserve"> С конца весны до середины лета подкармливают специальным удобрением для кактусов и других суккулентов один раз в месяц.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sz w:val="28"/>
          <w:szCs w:val="28"/>
        </w:rPr>
        <w:t>д.) Земельная смесь:</w:t>
      </w:r>
      <w:r w:rsidRPr="004632A1">
        <w:rPr>
          <w:sz w:val="28"/>
          <w:szCs w:val="28"/>
        </w:rPr>
        <w:t xml:space="preserve"> Почва - 1 часть дерновой, 1 часть листовой, 1 часть торфяной земли, 1 часть песка и кирпичная крошка. Для взрослых и старых растений дерновая почва составляет 2 части. 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sz w:val="28"/>
          <w:szCs w:val="28"/>
        </w:rPr>
        <w:t>е) Пересадка и перевалка</w:t>
      </w:r>
      <w:r>
        <w:rPr>
          <w:b/>
          <w:bCs/>
          <w:sz w:val="28"/>
          <w:szCs w:val="28"/>
        </w:rPr>
        <w:t>:</w:t>
      </w:r>
      <w:r w:rsidRPr="004632A1">
        <w:rPr>
          <w:sz w:val="28"/>
          <w:szCs w:val="28"/>
        </w:rPr>
        <w:t xml:space="preserve"> Пересаживаются молодые растения ежегодно, старые через год. После пересадки полив очень осторожный - понемногу, чтобы не вызвать загнивания корней. Полезно добавлять в почву к толстянкам кирпичную крошку и кусочки березовых углей.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sz w:val="28"/>
          <w:szCs w:val="28"/>
        </w:rPr>
        <w:t>ж) Размножение:</w:t>
      </w:r>
      <w:r w:rsidRPr="004632A1">
        <w:rPr>
          <w:sz w:val="28"/>
          <w:szCs w:val="28"/>
        </w:rPr>
        <w:t xml:space="preserve"> Листьями и стеблевыми черенками. И листья, и черенки подсушивают. Также размножают семенами, но гораздо реже.</w:t>
      </w:r>
    </w:p>
    <w:p w:rsidR="00BB4BC0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i/>
          <w:iCs/>
          <w:sz w:val="28"/>
          <w:szCs w:val="28"/>
        </w:rPr>
      </w:pPr>
      <w:r w:rsidRPr="004632A1">
        <w:rPr>
          <w:sz w:val="28"/>
          <w:szCs w:val="28"/>
        </w:rPr>
        <w:t>Большинство толстянок легко размножается черенками, которые быстро укореняются. Некоторые виды образуют воздушные корни что еще больше облегчает укоренение. Листья у толстянок очень хрупкие и легко</w:t>
      </w:r>
    </w:p>
    <w:p w:rsidR="00BB4BC0" w:rsidRPr="003B75B0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5"/>
        <w:gridCol w:w="1897"/>
        <w:gridCol w:w="2162"/>
        <w:gridCol w:w="2008"/>
        <w:gridCol w:w="1920"/>
      </w:tblGrid>
      <w:tr w:rsidR="00BB4BC0" w:rsidTr="007C5191">
        <w:tc>
          <w:tcPr>
            <w:tcW w:w="1889" w:type="dxa"/>
          </w:tcPr>
          <w:p w:rsidR="00BB4BC0" w:rsidRDefault="00BB4BC0" w:rsidP="00E306B6">
            <w:r>
              <w:t>Тема урока</w:t>
            </w:r>
          </w:p>
        </w:tc>
        <w:tc>
          <w:tcPr>
            <w:tcW w:w="1903" w:type="dxa"/>
          </w:tcPr>
          <w:p w:rsidR="00BB4BC0" w:rsidRDefault="00BB4BC0" w:rsidP="00E306B6">
            <w:r>
              <w:t>Вопросы содержания</w:t>
            </w:r>
          </w:p>
        </w:tc>
        <w:tc>
          <w:tcPr>
            <w:tcW w:w="2162" w:type="dxa"/>
          </w:tcPr>
          <w:p w:rsidR="00BB4BC0" w:rsidRDefault="00BB4BC0" w:rsidP="00E306B6">
            <w:r>
              <w:t>Методы и методические приемы использования на уроке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BB4BC0" w:rsidRDefault="00BB4BC0" w:rsidP="00E306B6">
            <w:r>
              <w:t>Методы и методические приемы использования во внеурочной работе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BB4BC0" w:rsidRDefault="00BB4BC0" w:rsidP="00E306B6">
            <w:r>
              <w:t>Методы и методические приемы использования в других формах обучения</w:t>
            </w:r>
          </w:p>
        </w:tc>
      </w:tr>
      <w:tr w:rsidR="00BB4BC0" w:rsidTr="007C5191">
        <w:trPr>
          <w:trHeight w:val="1335"/>
        </w:trPr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:rsidR="00BB4BC0" w:rsidRDefault="00BB4BC0" w:rsidP="00E306B6">
            <w:r>
              <w:t>Внешнее строение листа</w:t>
            </w:r>
          </w:p>
          <w:p w:rsidR="00BB4BC0" w:rsidRDefault="00BB4BC0" w:rsidP="00E306B6"/>
          <w:p w:rsidR="00BB4BC0" w:rsidRDefault="00BB4BC0" w:rsidP="00E306B6"/>
          <w:p w:rsidR="00BB4BC0" w:rsidRDefault="00BB4BC0" w:rsidP="00E306B6"/>
        </w:tc>
        <w:tc>
          <w:tcPr>
            <w:tcW w:w="1903" w:type="dxa"/>
            <w:tcBorders>
              <w:bottom w:val="single" w:sz="4" w:space="0" w:color="auto"/>
            </w:tcBorders>
          </w:tcPr>
          <w:p w:rsidR="00BB4BC0" w:rsidRDefault="00BB4BC0" w:rsidP="00E306B6">
            <w:r>
              <w:t>Простые и сложные листья- простые</w:t>
            </w:r>
          </w:p>
          <w:p w:rsidR="00BB4BC0" w:rsidRDefault="00BB4BC0" w:rsidP="00E306B6">
            <w:r>
              <w:t>Форма листовой пластинки-овальная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BB4BC0" w:rsidRDefault="00BB4BC0" w:rsidP="00E306B6">
            <w:r>
              <w:t>Демонстрация</w:t>
            </w:r>
          </w:p>
          <w:p w:rsidR="00BB4BC0" w:rsidRDefault="00BB4BC0" w:rsidP="00E306B6"/>
          <w:p w:rsidR="00BB4BC0" w:rsidRDefault="00BB4BC0" w:rsidP="00E306B6"/>
          <w:p w:rsidR="00BB4BC0" w:rsidRDefault="00BB4BC0" w:rsidP="00E306B6"/>
          <w:p w:rsidR="00BB4BC0" w:rsidRDefault="00BB4BC0" w:rsidP="00E306B6"/>
        </w:tc>
        <w:tc>
          <w:tcPr>
            <w:tcW w:w="1939" w:type="dxa"/>
            <w:tcBorders>
              <w:bottom w:val="single" w:sz="4" w:space="0" w:color="auto"/>
            </w:tcBorders>
          </w:tcPr>
          <w:p w:rsidR="00BB4BC0" w:rsidRDefault="00BB4BC0" w:rsidP="00E306B6">
            <w:r>
              <w:t>Опыт по вегетативному размножению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BB4BC0" w:rsidRDefault="00BB4BC0" w:rsidP="00E306B6">
            <w:r>
              <w:t>Составление пословиц, загадок</w:t>
            </w:r>
          </w:p>
          <w:p w:rsidR="00BB4BC0" w:rsidRDefault="00BB4BC0" w:rsidP="00E306B6"/>
          <w:p w:rsidR="00BB4BC0" w:rsidRDefault="00BB4BC0" w:rsidP="00E306B6"/>
        </w:tc>
      </w:tr>
      <w:tr w:rsidR="00BB4BC0" w:rsidTr="007C5191">
        <w:trPr>
          <w:trHeight w:val="104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C0" w:rsidRDefault="00BB4BC0" w:rsidP="00E306B6">
            <w:r>
              <w:t>Клеточное строение листа</w:t>
            </w:r>
          </w:p>
          <w:p w:rsidR="00BB4BC0" w:rsidRDefault="00BB4BC0" w:rsidP="00E306B6"/>
          <w:p w:rsidR="00BB4BC0" w:rsidRDefault="00BB4BC0" w:rsidP="00E306B6"/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BB4BC0" w:rsidRDefault="00BB4BC0" w:rsidP="00E306B6">
            <w:r>
              <w:t>Строение кожицы, мякоти</w:t>
            </w:r>
          </w:p>
          <w:p w:rsidR="00BB4BC0" w:rsidRDefault="00BB4BC0" w:rsidP="00E306B6"/>
          <w:p w:rsidR="00BB4BC0" w:rsidRDefault="00BB4BC0" w:rsidP="00E306B6"/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BB4BC0" w:rsidRDefault="00BB4BC0" w:rsidP="001A3785">
            <w:r>
              <w:t>Изготовление микропрепаратов</w:t>
            </w:r>
          </w:p>
          <w:p w:rsidR="00BB4BC0" w:rsidRDefault="00BB4BC0" w:rsidP="001A3785">
            <w:r>
              <w:t>Работа с микропрепаратами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BB4BC0" w:rsidRDefault="00BB4BC0" w:rsidP="00E306B6"/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BB4BC0" w:rsidRDefault="00BB4BC0" w:rsidP="00E306B6">
            <w:r>
              <w:t>Внеклассное чтение</w:t>
            </w:r>
          </w:p>
        </w:tc>
      </w:tr>
      <w:tr w:rsidR="00BB4BC0" w:rsidTr="007C5191">
        <w:trPr>
          <w:trHeight w:val="142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:rsidR="00BB4BC0" w:rsidRDefault="00BB4BC0" w:rsidP="00E306B6">
            <w:r>
              <w:t>Внутреннее строение стебля</w:t>
            </w:r>
          </w:p>
          <w:p w:rsidR="00BB4BC0" w:rsidRDefault="00BB4BC0" w:rsidP="00E306B6"/>
          <w:p w:rsidR="00BB4BC0" w:rsidRDefault="00BB4BC0" w:rsidP="00E306B6"/>
          <w:p w:rsidR="00BB4BC0" w:rsidRDefault="00BB4BC0" w:rsidP="00E306B6"/>
        </w:tc>
        <w:tc>
          <w:tcPr>
            <w:tcW w:w="1903" w:type="dxa"/>
            <w:tcBorders>
              <w:top w:val="single" w:sz="4" w:space="0" w:color="auto"/>
            </w:tcBorders>
          </w:tcPr>
          <w:p w:rsidR="00BB4BC0" w:rsidRDefault="00BB4BC0" w:rsidP="00E306B6">
            <w:r>
              <w:t>Микростроение стебля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BB4BC0" w:rsidRDefault="00BB4BC0" w:rsidP="001A3785">
            <w:r>
              <w:t>Работа с микропрепаратами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BB4BC0" w:rsidRDefault="00BB4BC0" w:rsidP="00EC44A1">
            <w:r>
              <w:t>Изготовление микропрепаратов</w:t>
            </w:r>
          </w:p>
          <w:p w:rsidR="00BB4BC0" w:rsidRDefault="00BB4BC0" w:rsidP="00E306B6"/>
        </w:tc>
        <w:tc>
          <w:tcPr>
            <w:tcW w:w="1939" w:type="dxa"/>
            <w:tcBorders>
              <w:top w:val="single" w:sz="4" w:space="0" w:color="auto"/>
            </w:tcBorders>
          </w:tcPr>
          <w:p w:rsidR="00BB4BC0" w:rsidRDefault="00BB4BC0" w:rsidP="00E306B6">
            <w:r>
              <w:t>Опыт по прививанию (подвой- толстянка портулаковая, привой коланхоэ еизое)</w:t>
            </w:r>
          </w:p>
        </w:tc>
      </w:tr>
    </w:tbl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40"/>
          <w:szCs w:val="40"/>
        </w:rPr>
      </w:pPr>
      <w:r w:rsidRPr="004632A1">
        <w:rPr>
          <w:sz w:val="28"/>
          <w:szCs w:val="28"/>
        </w:rPr>
        <w:br w:type="page"/>
      </w:r>
      <w:r w:rsidRPr="004632A1">
        <w:rPr>
          <w:b/>
          <w:bCs/>
          <w:sz w:val="40"/>
          <w:szCs w:val="40"/>
        </w:rPr>
        <w:t xml:space="preserve">Паспорт 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растения комнатной культуры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Вид: Гортензия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Семейство: Камнеломковых</w:t>
      </w:r>
    </w:p>
    <w:p w:rsidR="00BB4BC0" w:rsidRDefault="00BB4BC0" w:rsidP="004632A1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28"/>
          <w:szCs w:val="28"/>
        </w:rPr>
      </w:pPr>
      <w:r w:rsidRPr="004632A1">
        <w:rPr>
          <w:b/>
          <w:bCs/>
          <w:sz w:val="40"/>
          <w:szCs w:val="40"/>
        </w:rPr>
        <w:br w:type="page"/>
      </w:r>
      <w:r w:rsidRPr="004632A1">
        <w:rPr>
          <w:b/>
          <w:bCs/>
          <w:sz w:val="28"/>
          <w:szCs w:val="28"/>
        </w:rPr>
        <w:t>1.Общая характеристика растений.</w:t>
      </w:r>
    </w:p>
    <w:p w:rsidR="00BB4BC0" w:rsidRPr="004632A1" w:rsidRDefault="00BB4BC0" w:rsidP="00057AB3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 Биологические особенности: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sz w:val="28"/>
          <w:szCs w:val="28"/>
        </w:rPr>
        <w:t xml:space="preserve">Это кустарник с цветами в крупных зонтиках на концах побегов. Шапки соцветий бывают розового, белого, голубого, синего и красного цветов. На одном кустике </w:t>
      </w:r>
      <w:r w:rsidRPr="004632A1">
        <w:rPr>
          <w:b/>
          <w:bCs/>
          <w:sz w:val="28"/>
          <w:szCs w:val="28"/>
        </w:rPr>
        <w:t>гортензии</w:t>
      </w:r>
      <w:r w:rsidRPr="004632A1">
        <w:rPr>
          <w:sz w:val="28"/>
          <w:szCs w:val="28"/>
        </w:rPr>
        <w:t xml:space="preserve"> распускается до 6 цветочных шапок, достигающих 20-30 см в диаметре, каждая. Цветение с весны до осени и зимой в зависимости от метода выращивания. Влаголюбивая.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sz w:val="28"/>
          <w:szCs w:val="28"/>
          <w:lang w:val="en-US"/>
        </w:rPr>
        <w:t>II</w:t>
      </w:r>
      <w:r w:rsidRPr="004632A1">
        <w:rPr>
          <w:b/>
          <w:sz w:val="28"/>
          <w:szCs w:val="28"/>
        </w:rPr>
        <w:t>.</w:t>
      </w:r>
      <w:r w:rsidRPr="004632A1">
        <w:rPr>
          <w:sz w:val="28"/>
          <w:szCs w:val="28"/>
        </w:rPr>
        <w:t xml:space="preserve"> Декаротивно-цветущая.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sz w:val="28"/>
          <w:szCs w:val="28"/>
          <w:lang w:val="en-US"/>
        </w:rPr>
        <w:t>III</w:t>
      </w:r>
      <w:r w:rsidRPr="004632A1">
        <w:rPr>
          <w:b/>
          <w:sz w:val="28"/>
          <w:szCs w:val="28"/>
        </w:rPr>
        <w:t>.</w:t>
      </w:r>
      <w:r w:rsidRPr="004632A1">
        <w:rPr>
          <w:sz w:val="28"/>
          <w:szCs w:val="28"/>
        </w:rPr>
        <w:t xml:space="preserve"> </w:t>
      </w:r>
      <w:r w:rsidRPr="004632A1">
        <w:rPr>
          <w:b/>
          <w:bCs/>
          <w:sz w:val="28"/>
          <w:szCs w:val="28"/>
        </w:rPr>
        <w:t>Условия содержания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i/>
          <w:iCs/>
          <w:sz w:val="28"/>
          <w:szCs w:val="28"/>
        </w:rPr>
        <w:t>а) Тепловой режим</w:t>
      </w:r>
      <w:r w:rsidRPr="004632A1">
        <w:rPr>
          <w:sz w:val="28"/>
          <w:szCs w:val="28"/>
        </w:rPr>
        <w:t>: Летом естественная, лучше на свежем воздухе. Зимой до февраля-марта содержат в прохладном помещении до 6-8 С°, в сухих условиях, в темном месте.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i/>
          <w:iCs/>
          <w:sz w:val="28"/>
          <w:szCs w:val="28"/>
        </w:rPr>
        <w:t>б) Световой режим</w:t>
      </w:r>
      <w:r w:rsidRPr="004632A1">
        <w:rPr>
          <w:sz w:val="28"/>
          <w:szCs w:val="28"/>
        </w:rPr>
        <w:t>: Яркий рассеянный свет. Летом можно выносить в сад, постепенно приучая к прямым солнечным лучам, а затем, когда растения привыкнут, горшки вкапывают в землю и оставляют до осени.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i/>
          <w:iCs/>
          <w:sz w:val="28"/>
          <w:szCs w:val="28"/>
        </w:rPr>
        <w:t>в) Водный режим:</w:t>
      </w:r>
      <w:r w:rsidRPr="004632A1">
        <w:rPr>
          <w:sz w:val="28"/>
          <w:szCs w:val="28"/>
        </w:rPr>
        <w:t xml:space="preserve"> Обильный с весны до осени. Гортензии любят когда их поливают при некотором подсыхании земли в горшках, но не допуская пересыхания всего земляного кома. Плохо переносит жесткую воду. Периодически опрыскивают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i/>
          <w:iCs/>
          <w:sz w:val="28"/>
          <w:szCs w:val="28"/>
        </w:rPr>
        <w:t>г) подкормки</w:t>
      </w:r>
      <w:r w:rsidRPr="004632A1">
        <w:rPr>
          <w:sz w:val="28"/>
          <w:szCs w:val="28"/>
        </w:rPr>
        <w:t xml:space="preserve"> проводят жидкими минеральными и органическими удобрениями после полива. Подкармливают летом и в конце зимы перед цветением. После обрезки до появления новых побегов не подкармливают.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i/>
          <w:iCs/>
          <w:sz w:val="28"/>
          <w:szCs w:val="28"/>
        </w:rPr>
        <w:t>д)Пересадка:</w:t>
      </w:r>
      <w:r w:rsidRPr="004632A1">
        <w:rPr>
          <w:sz w:val="28"/>
          <w:szCs w:val="28"/>
        </w:rPr>
        <w:t xml:space="preserve"> Укоренившиеся черенки сажают в горшки диаметром 8 см с почвой состоящей из торфа, листовой земли и песка. Когда молодые растения разрастутся их переваливают в большие горшки. Весной растения обрезают, оставляя на нем пару листьев для образования новых побегов, на которых в будущем году образуются соцветия. Пересаживают ежегодно после цветения в свежую землю. рН почвы должна быть около 5,5. При очень кислом рН=4,5 цветки у гортензии получаются голубые.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sz w:val="28"/>
          <w:szCs w:val="28"/>
        </w:rPr>
        <w:t xml:space="preserve">е) </w:t>
      </w:r>
      <w:r w:rsidRPr="004632A1">
        <w:rPr>
          <w:b/>
          <w:bCs/>
          <w:sz w:val="28"/>
          <w:szCs w:val="28"/>
        </w:rPr>
        <w:t>Земельная смесь:</w:t>
      </w:r>
      <w:r w:rsidRPr="004632A1">
        <w:rPr>
          <w:sz w:val="28"/>
          <w:szCs w:val="28"/>
        </w:rPr>
        <w:t xml:space="preserve"> Почва - смесь из 1 части торфяной земли, 1 части хвойной, 1/2 части песка и добавлением перегноя.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4632A1">
        <w:rPr>
          <w:b/>
          <w:bCs/>
          <w:i/>
          <w:iCs/>
          <w:sz w:val="28"/>
          <w:szCs w:val="28"/>
        </w:rPr>
        <w:t>ж)Размножение:</w:t>
      </w:r>
      <w:r w:rsidRPr="004632A1">
        <w:rPr>
          <w:sz w:val="28"/>
          <w:szCs w:val="28"/>
        </w:rPr>
        <w:t xml:space="preserve"> Размножают черенками, которые берут с не цветущих молодых прикорневых побегов. Черенки с двумя или с тремя парами листьев укореняются в песке через 15-20 дней.</w:t>
      </w:r>
    </w:p>
    <w:p w:rsidR="00BB4BC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b/>
          <w:bCs/>
          <w:i/>
          <w:iCs/>
          <w:sz w:val="28"/>
          <w:szCs w:val="28"/>
        </w:rPr>
      </w:pPr>
    </w:p>
    <w:p w:rsidR="00BB4BC0" w:rsidRPr="003B75B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6"/>
        <w:gridCol w:w="1966"/>
        <w:gridCol w:w="1966"/>
        <w:gridCol w:w="1967"/>
        <w:gridCol w:w="1967"/>
      </w:tblGrid>
      <w:tr w:rsidR="00BB4BC0" w:rsidTr="007C5191">
        <w:tc>
          <w:tcPr>
            <w:tcW w:w="1966" w:type="dxa"/>
          </w:tcPr>
          <w:p w:rsidR="00BB4BC0" w:rsidRDefault="00BB4BC0" w:rsidP="001A3785">
            <w:r>
              <w:t>Тема урока</w:t>
            </w:r>
          </w:p>
        </w:tc>
        <w:tc>
          <w:tcPr>
            <w:tcW w:w="1966" w:type="dxa"/>
          </w:tcPr>
          <w:p w:rsidR="00BB4BC0" w:rsidRDefault="00BB4BC0" w:rsidP="001A3785">
            <w:r>
              <w:t>Вопросы содержания</w:t>
            </w:r>
          </w:p>
        </w:tc>
        <w:tc>
          <w:tcPr>
            <w:tcW w:w="1966" w:type="dxa"/>
          </w:tcPr>
          <w:p w:rsidR="00BB4BC0" w:rsidRDefault="00BB4BC0" w:rsidP="001A3785">
            <w:r>
              <w:t>Методы и методические приемы использования на уроке</w:t>
            </w:r>
          </w:p>
        </w:tc>
        <w:tc>
          <w:tcPr>
            <w:tcW w:w="1967" w:type="dxa"/>
          </w:tcPr>
          <w:p w:rsidR="00BB4BC0" w:rsidRDefault="00BB4BC0" w:rsidP="001A3785">
            <w:r>
              <w:t>Методы и методические приемы использования во внеурочной работе</w:t>
            </w:r>
          </w:p>
        </w:tc>
        <w:tc>
          <w:tcPr>
            <w:tcW w:w="1967" w:type="dxa"/>
          </w:tcPr>
          <w:p w:rsidR="00BB4BC0" w:rsidRDefault="00BB4BC0" w:rsidP="001A3785">
            <w:r>
              <w:t>Методы и методические приемы использования в других формах обучения</w:t>
            </w:r>
          </w:p>
        </w:tc>
      </w:tr>
      <w:tr w:rsidR="00BB4BC0" w:rsidTr="007C5191">
        <w:tc>
          <w:tcPr>
            <w:tcW w:w="1966" w:type="dxa"/>
          </w:tcPr>
          <w:p w:rsidR="00BB4BC0" w:rsidRDefault="00BB4BC0" w:rsidP="005A7786">
            <w:r>
              <w:t>Цветок</w:t>
            </w:r>
          </w:p>
          <w:p w:rsidR="00BB4BC0" w:rsidRDefault="00BB4BC0" w:rsidP="005A7786"/>
          <w:p w:rsidR="00BB4BC0" w:rsidRDefault="00BB4BC0" w:rsidP="005A7786"/>
          <w:p w:rsidR="00BB4BC0" w:rsidRDefault="00BB4BC0" w:rsidP="005A7786"/>
          <w:p w:rsidR="00BB4BC0" w:rsidRDefault="00BB4BC0" w:rsidP="005A7786"/>
          <w:p w:rsidR="00BB4BC0" w:rsidRDefault="00BB4BC0" w:rsidP="005A7786">
            <w:r>
              <w:t>Соцветие</w:t>
            </w:r>
          </w:p>
        </w:tc>
        <w:tc>
          <w:tcPr>
            <w:tcW w:w="1966" w:type="dxa"/>
          </w:tcPr>
          <w:p w:rsidR="00BB4BC0" w:rsidRDefault="00BB4BC0" w:rsidP="005A7786">
            <w:r>
              <w:t>Строение цветка</w:t>
            </w:r>
          </w:p>
          <w:p w:rsidR="00BB4BC0" w:rsidRDefault="00BB4BC0" w:rsidP="005A7786"/>
          <w:p w:rsidR="00BB4BC0" w:rsidRDefault="00BB4BC0" w:rsidP="005A7786"/>
          <w:p w:rsidR="00BB4BC0" w:rsidRDefault="00BB4BC0" w:rsidP="005A7786"/>
          <w:p w:rsidR="00BB4BC0" w:rsidRDefault="00BB4BC0" w:rsidP="005A7786"/>
          <w:p w:rsidR="00BB4BC0" w:rsidRDefault="00BB4BC0" w:rsidP="005A7786">
            <w:r>
              <w:t>Виды соцветий</w:t>
            </w:r>
          </w:p>
          <w:p w:rsidR="00BB4BC0" w:rsidRDefault="00BB4BC0" w:rsidP="005A7786">
            <w:r>
              <w:t>значений</w:t>
            </w:r>
          </w:p>
        </w:tc>
        <w:tc>
          <w:tcPr>
            <w:tcW w:w="1966" w:type="dxa"/>
          </w:tcPr>
          <w:p w:rsidR="00BB4BC0" w:rsidRDefault="00BB4BC0" w:rsidP="005A7786">
            <w:r>
              <w:t>Демонстрация</w:t>
            </w:r>
          </w:p>
          <w:p w:rsidR="00BB4BC0" w:rsidRDefault="00BB4BC0" w:rsidP="005A7786">
            <w:r>
              <w:t>Лабораторная работа «Строение цветка»</w:t>
            </w:r>
          </w:p>
          <w:p w:rsidR="00BB4BC0" w:rsidRDefault="00BB4BC0" w:rsidP="005A7786">
            <w:r>
              <w:t>Работа с раздаточным материалом</w:t>
            </w:r>
          </w:p>
          <w:p w:rsidR="00BB4BC0" w:rsidRDefault="00BB4BC0" w:rsidP="005A7786"/>
        </w:tc>
        <w:tc>
          <w:tcPr>
            <w:tcW w:w="1967" w:type="dxa"/>
          </w:tcPr>
          <w:p w:rsidR="00BB4BC0" w:rsidRDefault="00BB4BC0" w:rsidP="005A7786">
            <w:r>
              <w:t>Экскурсия в оранжерею</w:t>
            </w:r>
          </w:p>
          <w:p w:rsidR="00BB4BC0" w:rsidRDefault="00BB4BC0" w:rsidP="005A7786"/>
          <w:p w:rsidR="00BB4BC0" w:rsidRDefault="00BB4BC0" w:rsidP="005A7786"/>
          <w:p w:rsidR="00BB4BC0" w:rsidRDefault="00BB4BC0" w:rsidP="005A7786"/>
          <w:p w:rsidR="00BB4BC0" w:rsidRDefault="00BB4BC0" w:rsidP="005A7786">
            <w:r>
              <w:t>Экскурсия в оранжерию</w:t>
            </w:r>
          </w:p>
        </w:tc>
        <w:tc>
          <w:tcPr>
            <w:tcW w:w="1967" w:type="dxa"/>
          </w:tcPr>
          <w:p w:rsidR="00BB4BC0" w:rsidRDefault="00BB4BC0" w:rsidP="005A7786">
            <w:r>
              <w:t>Стихи и рисунки о цветах</w:t>
            </w:r>
          </w:p>
        </w:tc>
      </w:tr>
    </w:tbl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632A1">
        <w:rPr>
          <w:sz w:val="28"/>
          <w:szCs w:val="28"/>
        </w:rPr>
        <w:br w:type="page"/>
      </w: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 xml:space="preserve">Паспорт 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растения комнатной культуры</w:t>
      </w:r>
    </w:p>
    <w:p w:rsidR="00BB4BC0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</w:p>
    <w:p w:rsidR="00BB4BC0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Вид: Маранта беложилковая</w:t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Семейство:</w:t>
      </w:r>
      <w:r>
        <w:rPr>
          <w:b/>
          <w:bCs/>
          <w:sz w:val="40"/>
          <w:szCs w:val="40"/>
        </w:rPr>
        <w:t xml:space="preserve"> Марантовые</w:t>
      </w:r>
    </w:p>
    <w:p w:rsidR="00BB4BC0" w:rsidRDefault="00BB4BC0" w:rsidP="004632A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632A1">
        <w:rPr>
          <w:b/>
          <w:bCs/>
          <w:sz w:val="40"/>
          <w:szCs w:val="40"/>
        </w:rPr>
        <w:br w:type="page"/>
      </w:r>
      <w:r w:rsidRPr="004632A1">
        <w:rPr>
          <w:b/>
          <w:bCs/>
          <w:sz w:val="28"/>
          <w:szCs w:val="28"/>
        </w:rPr>
        <w:t>Общая характеристика растения</w:t>
      </w:r>
    </w:p>
    <w:p w:rsidR="00BB4BC0" w:rsidRPr="004632A1" w:rsidRDefault="00BB4BC0" w:rsidP="00057AB3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Биологические особенности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Растение с клубневидными у корней и чуть более мелкими, чем у предыдущего 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вида, листьями. 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 Маранта будет к месту в интерьере любого небольшого офиса, кабинета, 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уютного ресторана как солитер или же в разнообразных цветочных 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композициях. </w:t>
      </w:r>
      <w:r>
        <w:rPr>
          <w:rStyle w:val="Emphasis"/>
          <w:i w:val="0"/>
          <w:sz w:val="28"/>
          <w:szCs w:val="28"/>
        </w:rPr>
        <w:t>Теневыносливое, мезофит</w:t>
      </w:r>
      <w:r w:rsidRPr="00A01120">
        <w:rPr>
          <w:rStyle w:val="Emphasis"/>
          <w:i w:val="0"/>
          <w:sz w:val="28"/>
          <w:szCs w:val="28"/>
        </w:rPr>
        <w:t>.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>2 Декоративно-лиственное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>3. Условия содержания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а) Световой режим: Полутень. Избыточное освещение приводит к 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обесцвечиванию растения.  Недостаток света – благоприятный фактор для 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>этого необычного растения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>б) Водный режим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Обильно поливайте с весны до осени, умеренно зимой. Используйте мягкую 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воду. Нуждается в высокой влажности. Регулярно опрыскивайте листья. 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>в) Подкормка Регулярно подкармливайте летом.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>г) Температурный режим: Зимний минимум 14 С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д) Пересадка: Ежегодно пересаживайте в последние дни зимы. Более старые 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экземпляры – через весну. 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е) Земельная смесь: Листовая земля, торф и песок (3:1,5:1) с добавлением </w:t>
      </w:r>
    </w:p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 xml:space="preserve">древесного угля. </w:t>
      </w:r>
    </w:p>
    <w:p w:rsidR="00BB4BC0" w:rsidRDefault="00BB4BC0" w:rsidP="00A01120">
      <w:pPr>
        <w:spacing w:after="240"/>
        <w:rPr>
          <w:rStyle w:val="Emphasis"/>
          <w:i w:val="0"/>
          <w:sz w:val="28"/>
          <w:szCs w:val="28"/>
        </w:rPr>
      </w:pPr>
      <w:r w:rsidRPr="00A01120">
        <w:rPr>
          <w:rStyle w:val="Emphasis"/>
          <w:i w:val="0"/>
          <w:sz w:val="28"/>
          <w:szCs w:val="28"/>
        </w:rPr>
        <w:t>ж)РазмножениеДелением материнских растений весной.</w:t>
      </w:r>
    </w:p>
    <w:p w:rsidR="00BB4BC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b/>
          <w:bCs/>
          <w:i/>
          <w:iCs/>
          <w:sz w:val="28"/>
          <w:szCs w:val="28"/>
        </w:rPr>
      </w:pPr>
    </w:p>
    <w:p w:rsidR="00BB4BC0" w:rsidRPr="003B75B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Default="00BB4BC0">
      <w:pPr>
        <w:rPr>
          <w:rStyle w:val="Emphasis"/>
          <w:i w:val="0"/>
          <w:sz w:val="28"/>
          <w:szCs w:val="28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88"/>
        <w:gridCol w:w="1902"/>
        <w:gridCol w:w="2253"/>
        <w:gridCol w:w="1947"/>
        <w:gridCol w:w="2008"/>
      </w:tblGrid>
      <w:tr w:rsidR="00BB4BC0" w:rsidTr="007C5191">
        <w:trPr>
          <w:trHeight w:val="1949"/>
        </w:trPr>
        <w:tc>
          <w:tcPr>
            <w:tcW w:w="1921" w:type="dxa"/>
          </w:tcPr>
          <w:p w:rsidR="00BB4BC0" w:rsidRDefault="00BB4BC0" w:rsidP="001A3785">
            <w:r>
              <w:t>Тема урока</w:t>
            </w:r>
          </w:p>
        </w:tc>
        <w:tc>
          <w:tcPr>
            <w:tcW w:w="1935" w:type="dxa"/>
          </w:tcPr>
          <w:p w:rsidR="00BB4BC0" w:rsidRDefault="00BB4BC0" w:rsidP="001A3785">
            <w:r>
              <w:t>Вопросы содержания</w:t>
            </w:r>
          </w:p>
        </w:tc>
        <w:tc>
          <w:tcPr>
            <w:tcW w:w="2198" w:type="dxa"/>
          </w:tcPr>
          <w:p w:rsidR="00BB4BC0" w:rsidRDefault="00BB4BC0" w:rsidP="001A3785">
            <w:r>
              <w:t>Методы и методические приемы использования на уроке</w:t>
            </w:r>
          </w:p>
        </w:tc>
        <w:tc>
          <w:tcPr>
            <w:tcW w:w="1972" w:type="dxa"/>
          </w:tcPr>
          <w:p w:rsidR="00BB4BC0" w:rsidRDefault="00BB4BC0" w:rsidP="001A3785">
            <w:r>
              <w:t>Методы и методические приемы использования во внеурочной работе</w:t>
            </w:r>
          </w:p>
        </w:tc>
        <w:tc>
          <w:tcPr>
            <w:tcW w:w="1972" w:type="dxa"/>
          </w:tcPr>
          <w:p w:rsidR="00BB4BC0" w:rsidRDefault="00BB4BC0" w:rsidP="001A3785">
            <w:r>
              <w:t>Методы и методические приемы использования в других формах обучения</w:t>
            </w:r>
          </w:p>
        </w:tc>
      </w:tr>
      <w:tr w:rsidR="00BB4BC0" w:rsidTr="007C5191">
        <w:trPr>
          <w:trHeight w:val="2533"/>
        </w:trPr>
        <w:tc>
          <w:tcPr>
            <w:tcW w:w="1921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Внешнее строение листа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Клеточное строение листа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Вегетативное размножение растений</w:t>
            </w:r>
          </w:p>
        </w:tc>
        <w:tc>
          <w:tcPr>
            <w:tcW w:w="1935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Признаки внешнего строения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Строение кожицы, мякоти листьев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Размножение корневищами</w:t>
            </w:r>
          </w:p>
        </w:tc>
        <w:tc>
          <w:tcPr>
            <w:tcW w:w="2198" w:type="dxa"/>
          </w:tcPr>
          <w:p w:rsidR="00BB4BC0" w:rsidRDefault="00BB4BC0" w:rsidP="001A3785">
            <w:r>
              <w:t>Лабораторная работа:</w:t>
            </w:r>
          </w:p>
          <w:p w:rsidR="00BB4BC0" w:rsidRDefault="00BB4BC0" w:rsidP="001A3785">
            <w:r>
              <w:t>- жилкование</w:t>
            </w:r>
          </w:p>
          <w:p w:rsidR="00BB4BC0" w:rsidRDefault="00BB4BC0" w:rsidP="001A3785">
            <w:r>
              <w:t>листорасположение</w:t>
            </w:r>
          </w:p>
          <w:p w:rsidR="00BB4BC0" w:rsidRDefault="00BB4BC0" w:rsidP="001A3785">
            <w:r>
              <w:t>Работа с микропрепаратами</w:t>
            </w:r>
          </w:p>
        </w:tc>
        <w:tc>
          <w:tcPr>
            <w:tcW w:w="1972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Все другие признаки внешнего строения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Опыт по вегетативному размножению</w:t>
            </w:r>
          </w:p>
        </w:tc>
        <w:tc>
          <w:tcPr>
            <w:tcW w:w="1972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На кружке: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Изготовление микропрепаратов «кожица листа»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Уход  за черенками</w:t>
            </w:r>
          </w:p>
        </w:tc>
      </w:tr>
    </w:tbl>
    <w:p w:rsidR="00BB4BC0" w:rsidRPr="00A01120" w:rsidRDefault="00BB4BC0" w:rsidP="00A01120">
      <w:pPr>
        <w:spacing w:after="240"/>
        <w:rPr>
          <w:rStyle w:val="Emphasis"/>
          <w:i w:val="0"/>
          <w:sz w:val="28"/>
          <w:szCs w:val="28"/>
        </w:rPr>
      </w:pPr>
    </w:p>
    <w:p w:rsidR="00BB4BC0" w:rsidRDefault="00BB4BC0" w:rsidP="00B26700">
      <w:pPr>
        <w:spacing w:after="240"/>
        <w:jc w:val="center"/>
        <w:rPr>
          <w:rStyle w:val="Emphasis"/>
          <w:i w:val="0"/>
        </w:rPr>
      </w:pPr>
      <w:r w:rsidRPr="00A01120">
        <w:rPr>
          <w:rStyle w:val="Emphasis"/>
          <w:i w:val="0"/>
        </w:rPr>
        <w:br w:type="page"/>
      </w:r>
    </w:p>
    <w:p w:rsidR="00BB4BC0" w:rsidRDefault="00BB4BC0" w:rsidP="00B26700">
      <w:pPr>
        <w:spacing w:after="240"/>
        <w:jc w:val="center"/>
        <w:rPr>
          <w:rStyle w:val="Emphasis"/>
          <w:i w:val="0"/>
        </w:rPr>
      </w:pPr>
    </w:p>
    <w:p w:rsidR="00BB4BC0" w:rsidRDefault="00BB4BC0" w:rsidP="00B26700">
      <w:pPr>
        <w:spacing w:after="240"/>
        <w:jc w:val="center"/>
        <w:rPr>
          <w:rStyle w:val="Emphasis"/>
          <w:i w:val="0"/>
        </w:rPr>
      </w:pPr>
    </w:p>
    <w:p w:rsidR="00BB4BC0" w:rsidRPr="004632A1" w:rsidRDefault="00BB4BC0" w:rsidP="00B26700">
      <w:pPr>
        <w:spacing w:after="240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Паспорт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 xml:space="preserve"> растения комнатной культуры</w:t>
      </w:r>
    </w:p>
    <w:p w:rsidR="00BB4BC0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40"/>
          <w:szCs w:val="40"/>
        </w:rPr>
      </w:pP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Вид: Аглаонема переменчивая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28"/>
          <w:szCs w:val="28"/>
        </w:rPr>
      </w:pPr>
      <w:r w:rsidRPr="004632A1">
        <w:rPr>
          <w:b/>
          <w:bCs/>
          <w:sz w:val="40"/>
          <w:szCs w:val="40"/>
        </w:rPr>
        <w:t>Семейство: Ароидные</w:t>
      </w:r>
      <w:r w:rsidRPr="004632A1">
        <w:rPr>
          <w:b/>
          <w:bCs/>
          <w:sz w:val="40"/>
          <w:szCs w:val="40"/>
        </w:rPr>
        <w:br w:type="page"/>
      </w:r>
      <w:r w:rsidRPr="004632A1">
        <w:rPr>
          <w:b/>
          <w:bCs/>
          <w:sz w:val="28"/>
          <w:szCs w:val="28"/>
        </w:rPr>
        <w:t>1. Общая характеристика растения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28"/>
          <w:szCs w:val="28"/>
        </w:rPr>
      </w:pPr>
      <w:r w:rsidRPr="004632A1">
        <w:rPr>
          <w:b/>
          <w:bCs/>
          <w:sz w:val="28"/>
          <w:szCs w:val="28"/>
        </w:rPr>
        <w:t>Биологические особенности:</w:t>
      </w:r>
    </w:p>
    <w:p w:rsidR="00BB4BC0" w:rsidRDefault="00BB4BC0" w:rsidP="004632A1">
      <w:pPr>
        <w:autoSpaceDE w:val="0"/>
        <w:autoSpaceDN w:val="0"/>
        <w:adjustRightInd w:val="0"/>
        <w:spacing w:after="90"/>
        <w:ind w:left="15"/>
        <w:jc w:val="both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</w:rPr>
        <w:t xml:space="preserve">Это вечнозеленые травянистые растения с прямостоячими короткими мясистыми </w:t>
      </w:r>
    </w:p>
    <w:p w:rsidR="00BB4BC0" w:rsidRDefault="00BB4BC0" w:rsidP="004632A1">
      <w:pPr>
        <w:autoSpaceDE w:val="0"/>
        <w:autoSpaceDN w:val="0"/>
        <w:adjustRightInd w:val="0"/>
        <w:spacing w:after="90"/>
        <w:ind w:left="15"/>
        <w:jc w:val="both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</w:rPr>
        <w:t xml:space="preserve">стеблями, у некоторых видов ствол у основания ветвится. Молодые растения </w:t>
      </w:r>
    </w:p>
    <w:p w:rsidR="00BB4BC0" w:rsidRDefault="00BB4BC0" w:rsidP="004632A1">
      <w:pPr>
        <w:autoSpaceDE w:val="0"/>
        <w:autoSpaceDN w:val="0"/>
        <w:adjustRightInd w:val="0"/>
        <w:spacing w:after="90"/>
        <w:ind w:left="15"/>
        <w:jc w:val="both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</w:rPr>
        <w:t xml:space="preserve">практически не имеют заметного стебля, у взрослых образуется короткий стебель, на </w:t>
      </w:r>
    </w:p>
    <w:p w:rsidR="00BB4BC0" w:rsidRDefault="00BB4BC0" w:rsidP="004632A1">
      <w:pPr>
        <w:autoSpaceDE w:val="0"/>
        <w:autoSpaceDN w:val="0"/>
        <w:adjustRightInd w:val="0"/>
        <w:spacing w:after="90"/>
        <w:ind w:left="15"/>
        <w:jc w:val="both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</w:rPr>
        <w:t xml:space="preserve">котором сохраняются следы оснований опавших листьев. Листья на длинных или </w:t>
      </w:r>
    </w:p>
    <w:p w:rsidR="00BB4BC0" w:rsidRDefault="00BB4BC0" w:rsidP="004632A1">
      <w:pPr>
        <w:autoSpaceDE w:val="0"/>
        <w:autoSpaceDN w:val="0"/>
        <w:adjustRightInd w:val="0"/>
        <w:spacing w:after="90"/>
        <w:ind w:left="15"/>
        <w:jc w:val="both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</w:rPr>
        <w:t xml:space="preserve">коротких черешках плотные, кожистые, цельнокрайные, от широко-яцевидных до </w:t>
      </w:r>
    </w:p>
    <w:p w:rsidR="00BB4BC0" w:rsidRDefault="00BB4BC0" w:rsidP="004632A1">
      <w:pPr>
        <w:autoSpaceDE w:val="0"/>
        <w:autoSpaceDN w:val="0"/>
        <w:adjustRightInd w:val="0"/>
        <w:spacing w:after="90"/>
        <w:ind w:left="15"/>
        <w:jc w:val="both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</w:rPr>
        <w:t xml:space="preserve">продолговато-ланцетных, узорчатые, средняя жилка вдавленная, выступающая с </w:t>
      </w:r>
    </w:p>
    <w:p w:rsidR="00BB4BC0" w:rsidRPr="004632A1" w:rsidRDefault="00BB4BC0" w:rsidP="004632A1">
      <w:pPr>
        <w:autoSpaceDE w:val="0"/>
        <w:autoSpaceDN w:val="0"/>
        <w:adjustRightInd w:val="0"/>
        <w:spacing w:after="90"/>
        <w:ind w:left="15"/>
        <w:jc w:val="both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</w:rPr>
        <w:t>нижней части листа. Окраска листьев варьируется от вида и сорта.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</w:rPr>
        <w:t>Соцветие — початок с зеленовато-белым покрывалом. Плоды – ягода, сочные, ярко-оранжевого рубинового цвета, реже белого, продолговатые, содержащие одно семя.</w:t>
      </w:r>
      <w:r>
        <w:rPr>
          <w:color w:val="000000"/>
          <w:sz w:val="26"/>
          <w:szCs w:val="26"/>
        </w:rPr>
        <w:t xml:space="preserve"> Влаголюбивая и Теневыносливая</w:t>
      </w:r>
      <w:r w:rsidRPr="004632A1">
        <w:rPr>
          <w:color w:val="000000"/>
          <w:sz w:val="26"/>
          <w:szCs w:val="26"/>
        </w:rPr>
        <w:t>.</w:t>
      </w:r>
    </w:p>
    <w:p w:rsidR="00BB4BC0" w:rsidRPr="004632A1" w:rsidRDefault="00BB4BC0" w:rsidP="004632A1">
      <w:pPr>
        <w:autoSpaceDE w:val="0"/>
        <w:autoSpaceDN w:val="0"/>
        <w:adjustRightInd w:val="0"/>
        <w:ind w:left="15"/>
        <w:jc w:val="both"/>
        <w:rPr>
          <w:color w:val="000000"/>
          <w:sz w:val="26"/>
          <w:szCs w:val="26"/>
        </w:rPr>
      </w:pPr>
      <w:r w:rsidRPr="004632A1">
        <w:rPr>
          <w:color w:val="000000"/>
          <w:sz w:val="26"/>
          <w:szCs w:val="26"/>
          <w:lang w:val="en-US"/>
        </w:rPr>
        <w:t>II</w:t>
      </w:r>
      <w:r w:rsidRPr="004632A1">
        <w:rPr>
          <w:color w:val="000000"/>
          <w:sz w:val="26"/>
          <w:szCs w:val="26"/>
        </w:rPr>
        <w:t>. Декоративно-лиственное растение</w:t>
      </w:r>
    </w:p>
    <w:p w:rsidR="00BB4BC0" w:rsidRDefault="00BB4BC0" w:rsidP="004632A1">
      <w:pPr>
        <w:autoSpaceDE w:val="0"/>
        <w:autoSpaceDN w:val="0"/>
        <w:adjustRightInd w:val="0"/>
        <w:ind w:left="15"/>
        <w:jc w:val="both"/>
        <w:rPr>
          <w:color w:val="000000"/>
          <w:sz w:val="26"/>
          <w:szCs w:val="26"/>
        </w:rPr>
      </w:pPr>
    </w:p>
    <w:p w:rsidR="00BB4BC0" w:rsidRPr="009665FE" w:rsidRDefault="00BB4BC0" w:rsidP="004632A1">
      <w:pPr>
        <w:autoSpaceDE w:val="0"/>
        <w:autoSpaceDN w:val="0"/>
        <w:adjustRightInd w:val="0"/>
        <w:ind w:left="15"/>
        <w:jc w:val="both"/>
        <w:rPr>
          <w:b/>
          <w:bCs/>
          <w:color w:val="000000"/>
          <w:sz w:val="28"/>
          <w:szCs w:val="28"/>
        </w:rPr>
      </w:pPr>
      <w:r w:rsidRPr="004632A1">
        <w:rPr>
          <w:color w:val="000000"/>
          <w:sz w:val="26"/>
          <w:szCs w:val="26"/>
        </w:rPr>
        <w:t xml:space="preserve">Ш. </w:t>
      </w:r>
      <w:r w:rsidRPr="009665FE">
        <w:rPr>
          <w:b/>
          <w:color w:val="000000"/>
          <w:sz w:val="26"/>
          <w:szCs w:val="26"/>
        </w:rPr>
        <w:t>Условия содержания</w:t>
      </w:r>
    </w:p>
    <w:p w:rsidR="00BB4BC0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4632A1">
        <w:rPr>
          <w:b/>
          <w:bCs/>
          <w:color w:val="000000"/>
          <w:sz w:val="26"/>
          <w:szCs w:val="26"/>
        </w:rPr>
        <w:t xml:space="preserve">а)Световой режим: </w:t>
      </w:r>
      <w:r w:rsidRPr="009665FE">
        <w:rPr>
          <w:color w:val="000000"/>
        </w:rPr>
        <w:t xml:space="preserve">яркий, рассеянный для пестролистных форм, для растений с </w:t>
      </w:r>
    </w:p>
    <w:p w:rsidR="00BB4BC0" w:rsidRPr="009665FE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color w:val="000000"/>
        </w:rPr>
        <w:t>однотонной окраской листьев притенение.</w:t>
      </w:r>
    </w:p>
    <w:p w:rsidR="00BB4BC0" w:rsidRPr="009665FE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b/>
          <w:bCs/>
          <w:color w:val="000000"/>
          <w:sz w:val="26"/>
          <w:szCs w:val="26"/>
        </w:rPr>
        <w:t xml:space="preserve">б)Тепловой режим: </w:t>
      </w:r>
      <w:r w:rsidRPr="009665FE">
        <w:rPr>
          <w:color w:val="000000"/>
        </w:rPr>
        <w:t xml:space="preserve">летом 20-25°C, зимой не ниже 16-18°C. </w:t>
      </w:r>
    </w:p>
    <w:p w:rsidR="00BB4BC0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b/>
          <w:bCs/>
          <w:color w:val="000000"/>
          <w:sz w:val="26"/>
          <w:szCs w:val="26"/>
        </w:rPr>
        <w:t>в)Водный режим:</w:t>
      </w:r>
      <w:r w:rsidRPr="009665FE">
        <w:rPr>
          <w:color w:val="000000"/>
        </w:rPr>
        <w:t xml:space="preserve"> летом обильный, в зимнее время полив сокращают, следя, чтобы </w:t>
      </w:r>
    </w:p>
    <w:p w:rsidR="00BB4BC0" w:rsidRPr="009665FE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color w:val="000000"/>
        </w:rPr>
        <w:t>субстрат не пересох, но и так же не был сильно переувлажненным.</w:t>
      </w:r>
    </w:p>
    <w:p w:rsidR="00BB4BC0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b/>
          <w:bCs/>
          <w:color w:val="000000"/>
          <w:sz w:val="26"/>
          <w:szCs w:val="26"/>
        </w:rPr>
        <w:t>г)Подкормка:</w:t>
      </w:r>
      <w:r w:rsidRPr="009665FE">
        <w:rPr>
          <w:color w:val="000000"/>
        </w:rPr>
        <w:t xml:space="preserve"> с марта по август каждые две недели минеральными и органическими </w:t>
      </w:r>
    </w:p>
    <w:p w:rsidR="00BB4BC0" w:rsidRPr="009665FE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color w:val="000000"/>
        </w:rPr>
        <w:t>удобрениями, осенью-зимой — без подкормки.</w:t>
      </w:r>
    </w:p>
    <w:p w:rsidR="00BB4BC0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b/>
          <w:bCs/>
          <w:color w:val="000000"/>
          <w:sz w:val="26"/>
          <w:szCs w:val="26"/>
        </w:rPr>
        <w:t>д)Пересадка:</w:t>
      </w:r>
      <w:r w:rsidRPr="009665FE">
        <w:rPr>
          <w:color w:val="000000"/>
        </w:rPr>
        <w:t xml:space="preserve"> весной, молодые ежегодно, взрослые по мере необходимости каждые </w:t>
      </w:r>
    </w:p>
    <w:p w:rsidR="00BB4BC0" w:rsidRPr="009665FE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color w:val="000000"/>
        </w:rPr>
        <w:t>3-5 лет.</w:t>
      </w:r>
    </w:p>
    <w:p w:rsidR="00BB4BC0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b/>
          <w:bCs/>
          <w:color w:val="000000"/>
          <w:sz w:val="26"/>
          <w:szCs w:val="26"/>
        </w:rPr>
        <w:t>е)Размножение:</w:t>
      </w:r>
      <w:r w:rsidRPr="009665FE">
        <w:rPr>
          <w:color w:val="000000"/>
        </w:rPr>
        <w:t xml:space="preserve"> весной; семенами, верхушечными черенками отпрысками </w:t>
      </w:r>
    </w:p>
    <w:p w:rsidR="00BB4BC0" w:rsidRPr="009665FE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color w:val="000000"/>
        </w:rPr>
        <w:t>(отростками) делением при пересадке.</w:t>
      </w:r>
    </w:p>
    <w:p w:rsidR="00BB4BC0" w:rsidRPr="009665FE" w:rsidRDefault="00BB4BC0" w:rsidP="004632A1">
      <w:pPr>
        <w:autoSpaceDE w:val="0"/>
        <w:autoSpaceDN w:val="0"/>
        <w:adjustRightInd w:val="0"/>
        <w:spacing w:after="288"/>
        <w:ind w:left="615"/>
        <w:jc w:val="both"/>
        <w:rPr>
          <w:color w:val="000000"/>
        </w:rPr>
      </w:pPr>
      <w:r w:rsidRPr="009665FE">
        <w:rPr>
          <w:b/>
          <w:bCs/>
          <w:color w:val="000000"/>
        </w:rPr>
        <w:t>ж)Земельная смесь</w:t>
      </w:r>
      <w:r w:rsidRPr="009665FE">
        <w:rPr>
          <w:color w:val="000000"/>
        </w:rPr>
        <w:t>: Смесь песка и торфа</w:t>
      </w:r>
    </w:p>
    <w:p w:rsidR="00BB4BC0" w:rsidRPr="003B75B0" w:rsidRDefault="00BB4BC0" w:rsidP="002A1D7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88"/>
        <w:gridCol w:w="1902"/>
        <w:gridCol w:w="2253"/>
        <w:gridCol w:w="1947"/>
        <w:gridCol w:w="2008"/>
      </w:tblGrid>
      <w:tr w:rsidR="00BB4BC0" w:rsidTr="007C5191">
        <w:trPr>
          <w:trHeight w:val="1949"/>
        </w:trPr>
        <w:tc>
          <w:tcPr>
            <w:tcW w:w="1921" w:type="dxa"/>
          </w:tcPr>
          <w:p w:rsidR="00BB4BC0" w:rsidRDefault="00BB4BC0" w:rsidP="00B95160">
            <w:r>
              <w:t>Тема урока</w:t>
            </w:r>
          </w:p>
        </w:tc>
        <w:tc>
          <w:tcPr>
            <w:tcW w:w="1935" w:type="dxa"/>
          </w:tcPr>
          <w:p w:rsidR="00BB4BC0" w:rsidRDefault="00BB4BC0" w:rsidP="00B95160">
            <w:r>
              <w:t>Вопросы содержания</w:t>
            </w:r>
          </w:p>
        </w:tc>
        <w:tc>
          <w:tcPr>
            <w:tcW w:w="2198" w:type="dxa"/>
          </w:tcPr>
          <w:p w:rsidR="00BB4BC0" w:rsidRDefault="00BB4BC0" w:rsidP="00B95160">
            <w:r>
              <w:t>Методы и методические приемы использования на уроке</w:t>
            </w:r>
          </w:p>
        </w:tc>
        <w:tc>
          <w:tcPr>
            <w:tcW w:w="1972" w:type="dxa"/>
          </w:tcPr>
          <w:p w:rsidR="00BB4BC0" w:rsidRDefault="00BB4BC0" w:rsidP="00B95160">
            <w:r>
              <w:t>Методы и методические приемы использования во внеурочной работе</w:t>
            </w:r>
          </w:p>
        </w:tc>
        <w:tc>
          <w:tcPr>
            <w:tcW w:w="1972" w:type="dxa"/>
          </w:tcPr>
          <w:p w:rsidR="00BB4BC0" w:rsidRDefault="00BB4BC0" w:rsidP="00B95160">
            <w:r>
              <w:t>Методы и методические приемы использования в других формах обучения</w:t>
            </w:r>
          </w:p>
        </w:tc>
      </w:tr>
      <w:tr w:rsidR="00BB4BC0" w:rsidRPr="00B26700" w:rsidTr="007C5191">
        <w:trPr>
          <w:trHeight w:val="2533"/>
        </w:trPr>
        <w:tc>
          <w:tcPr>
            <w:tcW w:w="1921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Внешнее строение листа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Клеточное строение листа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Вегетативное размножение растений</w:t>
            </w:r>
          </w:p>
        </w:tc>
        <w:tc>
          <w:tcPr>
            <w:tcW w:w="1935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Признаки внешнего строения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Строение кожицы, мякоти листьев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Размножение корневищами</w:t>
            </w:r>
          </w:p>
        </w:tc>
        <w:tc>
          <w:tcPr>
            <w:tcW w:w="2198" w:type="dxa"/>
          </w:tcPr>
          <w:p w:rsidR="00BB4BC0" w:rsidRDefault="00BB4BC0" w:rsidP="00B95160">
            <w:r>
              <w:t>Лабораторная работа:</w:t>
            </w:r>
          </w:p>
          <w:p w:rsidR="00BB4BC0" w:rsidRDefault="00BB4BC0" w:rsidP="00B95160">
            <w:r>
              <w:t>- жилкование</w:t>
            </w:r>
          </w:p>
          <w:p w:rsidR="00BB4BC0" w:rsidRDefault="00BB4BC0" w:rsidP="00B95160">
            <w:r>
              <w:t>листорасположение</w:t>
            </w:r>
          </w:p>
          <w:p w:rsidR="00BB4BC0" w:rsidRDefault="00BB4BC0" w:rsidP="00B95160">
            <w:r>
              <w:t>Работа с микропрепаратами</w:t>
            </w:r>
          </w:p>
        </w:tc>
        <w:tc>
          <w:tcPr>
            <w:tcW w:w="1972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Все другие признаки внешнего строения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Опыт по вегетативному размножению</w:t>
            </w:r>
          </w:p>
        </w:tc>
        <w:tc>
          <w:tcPr>
            <w:tcW w:w="1972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На кружке: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Изготовление микропрепаратов «кожица листа»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Уход  за черенками</w:t>
            </w:r>
          </w:p>
        </w:tc>
      </w:tr>
    </w:tbl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28"/>
          <w:szCs w:val="28"/>
        </w:rPr>
      </w:pP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28"/>
          <w:szCs w:val="28"/>
        </w:rPr>
        <w:br w:type="page"/>
      </w:r>
      <w:r w:rsidRPr="004632A1">
        <w:rPr>
          <w:b/>
          <w:bCs/>
          <w:sz w:val="40"/>
          <w:szCs w:val="40"/>
        </w:rPr>
        <w:t>Паспорт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растения комнатной культуры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Вид: Адиантум</w:t>
      </w:r>
    </w:p>
    <w:p w:rsidR="00BB4BC0" w:rsidRPr="004632A1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40"/>
          <w:szCs w:val="40"/>
        </w:rPr>
      </w:pPr>
      <w:r w:rsidRPr="004632A1">
        <w:rPr>
          <w:b/>
          <w:bCs/>
          <w:sz w:val="40"/>
          <w:szCs w:val="40"/>
        </w:rPr>
        <w:t>Семейство:</w:t>
      </w:r>
      <w:r>
        <w:rPr>
          <w:b/>
          <w:bCs/>
          <w:sz w:val="40"/>
          <w:szCs w:val="40"/>
        </w:rPr>
        <w:t xml:space="preserve"> Адиантовые</w:t>
      </w:r>
    </w:p>
    <w:p w:rsidR="00BB4BC0" w:rsidRDefault="00BB4BC0" w:rsidP="004632A1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28"/>
          <w:szCs w:val="28"/>
        </w:rPr>
      </w:pPr>
      <w:r w:rsidRPr="004632A1">
        <w:rPr>
          <w:b/>
          <w:bCs/>
          <w:sz w:val="40"/>
          <w:szCs w:val="40"/>
        </w:rPr>
        <w:br w:type="page"/>
      </w:r>
      <w:r w:rsidRPr="004632A1">
        <w:rPr>
          <w:b/>
          <w:bCs/>
          <w:sz w:val="28"/>
          <w:szCs w:val="28"/>
        </w:rPr>
        <w:t xml:space="preserve"> Общая характеристика растения</w:t>
      </w:r>
    </w:p>
    <w:p w:rsidR="00BB4BC0" w:rsidRPr="004632A1" w:rsidRDefault="00BB4BC0" w:rsidP="001A3785">
      <w:pPr>
        <w:autoSpaceDE w:val="0"/>
        <w:autoSpaceDN w:val="0"/>
        <w:adjustRightInd w:val="0"/>
        <w:spacing w:before="100" w:after="10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1Биологические особенности</w:t>
      </w:r>
    </w:p>
    <w:p w:rsidR="00BB4BC0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3D2369">
        <w:rPr>
          <w:sz w:val="28"/>
          <w:szCs w:val="28"/>
        </w:rPr>
        <w:t xml:space="preserve">Это один из самых красивых видов папоротников с ажурными светло-зелеными перисторассеченными листьями на тонких похожих на проволоку черешках. У некоторых видов листочки окрашены в желто-зеленый цвет, у других имеют светло-красную окраску. Адиантумы нежные растения и </w:t>
      </w:r>
      <w:r>
        <w:rPr>
          <w:sz w:val="28"/>
          <w:szCs w:val="28"/>
        </w:rPr>
        <w:t>требуют более тщательного ухода</w:t>
      </w:r>
      <w:r w:rsidRPr="003D2369">
        <w:rPr>
          <w:sz w:val="28"/>
          <w:szCs w:val="28"/>
        </w:rPr>
        <w:t xml:space="preserve">. Хрупкие ваи не должны попадать под прямые солнечные лучи и под воду. Лучшее место для адиантума не на подоконнике (подоконник только северного окна), а непосредственно около окна, за тюлевой занавеской. Дренаж в горшке должен быть очень хорошим. Адиантум плохо переносит прохладные помещения и сквозняки. Проблемы могут возникнуть при обнаружении на растении болезни или вредителей, дело в том, что </w:t>
      </w:r>
      <w:r w:rsidRPr="003D2369">
        <w:rPr>
          <w:b/>
          <w:bCs/>
          <w:sz w:val="28"/>
          <w:szCs w:val="28"/>
        </w:rPr>
        <w:t>адиантумы</w:t>
      </w:r>
      <w:r w:rsidRPr="003D2369">
        <w:rPr>
          <w:sz w:val="28"/>
          <w:szCs w:val="28"/>
        </w:rPr>
        <w:t xml:space="preserve"> не переносят опрыскивание химическими средствами защиты растений.</w:t>
      </w:r>
      <w:r>
        <w:rPr>
          <w:sz w:val="28"/>
          <w:szCs w:val="28"/>
        </w:rPr>
        <w:t xml:space="preserve"> Гигрофит и тенелюбивое.</w:t>
      </w:r>
    </w:p>
    <w:p w:rsidR="00BB4BC0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sz w:val="28"/>
          <w:szCs w:val="28"/>
        </w:rPr>
        <w:t>2. Декоративно- лиственные растения</w:t>
      </w:r>
    </w:p>
    <w:p w:rsidR="00BB4BC0" w:rsidRPr="001A3785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b/>
          <w:sz w:val="28"/>
          <w:szCs w:val="28"/>
        </w:rPr>
      </w:pPr>
      <w:r w:rsidRPr="001A3785">
        <w:rPr>
          <w:b/>
          <w:sz w:val="28"/>
          <w:szCs w:val="28"/>
        </w:rPr>
        <w:t>3 Условия содержания</w:t>
      </w:r>
    </w:p>
    <w:p w:rsidR="00BB4BC0" w:rsidRPr="003D2369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а</w:t>
      </w:r>
      <w:r w:rsidRPr="001A3785">
        <w:rPr>
          <w:b/>
          <w:bCs/>
          <w:iCs/>
          <w:sz w:val="28"/>
          <w:szCs w:val="28"/>
        </w:rPr>
        <w:t>)Тепловой режим</w:t>
      </w:r>
      <w:r w:rsidRPr="003D2369">
        <w:rPr>
          <w:sz w:val="28"/>
          <w:szCs w:val="28"/>
        </w:rPr>
        <w:t>: Температура во время активного роста должна быть не более 20 °C, во время периода покоя - 15 °C. Не переносит сквозняков.</w:t>
      </w:r>
    </w:p>
    <w:p w:rsidR="00BB4BC0" w:rsidRPr="003D2369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б</w:t>
      </w:r>
      <w:r w:rsidRPr="001A3785">
        <w:rPr>
          <w:b/>
          <w:bCs/>
          <w:iCs/>
          <w:sz w:val="28"/>
          <w:szCs w:val="28"/>
        </w:rPr>
        <w:t>) Световой режим</w:t>
      </w:r>
      <w:r w:rsidRPr="003D2369">
        <w:rPr>
          <w:sz w:val="28"/>
          <w:szCs w:val="28"/>
        </w:rPr>
        <w:t>: Легкая полутень и зимой и летом защита от прямых солнечных лучей. Если адиантум стоит в слишком темном месте его ваи становятся блеклыми.</w:t>
      </w:r>
    </w:p>
    <w:p w:rsidR="00BB4BC0" w:rsidRPr="003D2369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в</w:t>
      </w:r>
      <w:r w:rsidRPr="001A3785">
        <w:rPr>
          <w:b/>
          <w:bCs/>
          <w:iCs/>
          <w:sz w:val="28"/>
          <w:szCs w:val="28"/>
        </w:rPr>
        <w:t>) Водный режим</w:t>
      </w:r>
      <w:r w:rsidRPr="003D2369">
        <w:rPr>
          <w:sz w:val="28"/>
          <w:szCs w:val="28"/>
        </w:rPr>
        <w:t>: Полив должен быть регулярным, но не в коем случае не избыточным. Полив также можно осуществлять опуская горшок с растением в емкость с водой - корни никогда не должны пересыхать. Вода для полива должна быть хорошо отстоянной, комнатной температуры и не жесткой.</w:t>
      </w:r>
    </w:p>
    <w:p w:rsidR="00BB4BC0" w:rsidRPr="003D2369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г</w:t>
      </w:r>
      <w:r w:rsidRPr="001A3785">
        <w:rPr>
          <w:b/>
          <w:bCs/>
          <w:iCs/>
          <w:sz w:val="28"/>
          <w:szCs w:val="28"/>
        </w:rPr>
        <w:t>) Подкормка</w:t>
      </w:r>
      <w:r w:rsidRPr="003D2369">
        <w:rPr>
          <w:b/>
          <w:bCs/>
          <w:i/>
          <w:iCs/>
          <w:sz w:val="28"/>
          <w:szCs w:val="28"/>
        </w:rPr>
        <w:t>:</w:t>
      </w:r>
      <w:r w:rsidRPr="003D2369">
        <w:rPr>
          <w:sz w:val="28"/>
          <w:szCs w:val="28"/>
        </w:rPr>
        <w:t xml:space="preserve"> Плохо адиантумы реагируют на высокие дозы удобрений, поэтому подкормку проводят с мая по сентябрь только 1 раз в месяц полного минерального удобрения, но только в половинной дозе, рекомендуемой для подкормки других комнатных растений. Удобрения не должны содержать извести.</w:t>
      </w:r>
    </w:p>
    <w:p w:rsidR="00BB4BC0" w:rsidRPr="003D2369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д) </w:t>
      </w:r>
      <w:r w:rsidRPr="001A3785">
        <w:rPr>
          <w:b/>
          <w:bCs/>
          <w:iCs/>
          <w:sz w:val="28"/>
          <w:szCs w:val="28"/>
        </w:rPr>
        <w:t>Воздушный режим</w:t>
      </w:r>
      <w:r w:rsidRPr="001A3785">
        <w:rPr>
          <w:b/>
          <w:sz w:val="28"/>
          <w:szCs w:val="28"/>
        </w:rPr>
        <w:t>:</w:t>
      </w:r>
      <w:r w:rsidRPr="003D2369">
        <w:rPr>
          <w:sz w:val="28"/>
          <w:szCs w:val="28"/>
        </w:rPr>
        <w:t xml:space="preserve"> Адиантумы нуждаются во влажном воздухе, около 60%. При сухом воздухе растения могут даже погибнуть.. Другие виды лучше всего поместить на широкий поддон засыпанный керамзитом или гравием. Поливают и землю в горшке, и льют воду в поддон. Если недалеко находится батарея центрального отопления, то она должна быть всегда завешена сырым полотенцем или простыней.</w:t>
      </w:r>
    </w:p>
    <w:p w:rsidR="00BB4BC0" w:rsidRPr="003D2369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е)</w:t>
      </w:r>
      <w:r w:rsidRPr="003D2369">
        <w:rPr>
          <w:b/>
          <w:bCs/>
          <w:i/>
          <w:iCs/>
          <w:sz w:val="28"/>
          <w:szCs w:val="28"/>
        </w:rPr>
        <w:t>Пересадка</w:t>
      </w:r>
      <w:r w:rsidRPr="003D2369">
        <w:rPr>
          <w:sz w:val="28"/>
          <w:szCs w:val="28"/>
        </w:rPr>
        <w:t>: Этому растению нужна рыхлая почва со слабокислой реакцией. Почва - 1 часть листовой, 2 части торфяной, 0,5 части перегнойной земли и 1 часть песка. Пересадка ежегодно. Не переносит пересадку в слишком большой горшок.</w:t>
      </w:r>
    </w:p>
    <w:p w:rsidR="00BB4BC0" w:rsidRPr="003D2369" w:rsidRDefault="00BB4BC0" w:rsidP="004632A1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ж)</w:t>
      </w:r>
      <w:r w:rsidRPr="003D2369">
        <w:rPr>
          <w:b/>
          <w:bCs/>
          <w:i/>
          <w:iCs/>
          <w:sz w:val="28"/>
          <w:szCs w:val="28"/>
        </w:rPr>
        <w:t>Размножение:</w:t>
      </w:r>
      <w:r w:rsidRPr="003D2369">
        <w:rPr>
          <w:sz w:val="28"/>
          <w:szCs w:val="28"/>
        </w:rPr>
        <w:t xml:space="preserve"> Размножают адиантумы в основном делением старых кустов.</w:t>
      </w:r>
    </w:p>
    <w:p w:rsidR="00BB4BC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b/>
          <w:bCs/>
          <w:i/>
          <w:iCs/>
          <w:sz w:val="28"/>
          <w:szCs w:val="28"/>
        </w:rPr>
      </w:pPr>
    </w:p>
    <w:p w:rsidR="00BB4BC0" w:rsidRPr="003B75B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Pr="004632A1" w:rsidRDefault="00BB4BC0" w:rsidP="002A1D74">
      <w:pPr>
        <w:autoSpaceDE w:val="0"/>
        <w:autoSpaceDN w:val="0"/>
        <w:adjustRightInd w:val="0"/>
        <w:spacing w:before="100" w:after="100"/>
        <w:rPr>
          <w:b/>
          <w:bCs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6"/>
        <w:gridCol w:w="1966"/>
        <w:gridCol w:w="1966"/>
        <w:gridCol w:w="1967"/>
        <w:gridCol w:w="1967"/>
      </w:tblGrid>
      <w:tr w:rsidR="00BB4BC0" w:rsidTr="007C5191">
        <w:tc>
          <w:tcPr>
            <w:tcW w:w="1966" w:type="dxa"/>
          </w:tcPr>
          <w:p w:rsidR="00BB4BC0" w:rsidRDefault="00BB4BC0" w:rsidP="001A3785">
            <w:r>
              <w:t>Тема урока</w:t>
            </w:r>
          </w:p>
        </w:tc>
        <w:tc>
          <w:tcPr>
            <w:tcW w:w="1966" w:type="dxa"/>
          </w:tcPr>
          <w:p w:rsidR="00BB4BC0" w:rsidRDefault="00BB4BC0" w:rsidP="001A3785">
            <w:r>
              <w:t>Вопросы содержания</w:t>
            </w:r>
          </w:p>
        </w:tc>
        <w:tc>
          <w:tcPr>
            <w:tcW w:w="1966" w:type="dxa"/>
          </w:tcPr>
          <w:p w:rsidR="00BB4BC0" w:rsidRDefault="00BB4BC0" w:rsidP="001A3785">
            <w:r>
              <w:t>Методы и методические приемы использования на уроке</w:t>
            </w:r>
          </w:p>
        </w:tc>
        <w:tc>
          <w:tcPr>
            <w:tcW w:w="1967" w:type="dxa"/>
          </w:tcPr>
          <w:p w:rsidR="00BB4BC0" w:rsidRDefault="00BB4BC0" w:rsidP="001A3785">
            <w:r>
              <w:t>Методы и методические приемы использования во внеурочной работе</w:t>
            </w:r>
          </w:p>
        </w:tc>
        <w:tc>
          <w:tcPr>
            <w:tcW w:w="1967" w:type="dxa"/>
          </w:tcPr>
          <w:p w:rsidR="00BB4BC0" w:rsidRDefault="00BB4BC0" w:rsidP="001A3785">
            <w:r>
              <w:t>Методы и методические приемы использования в других формах обучения</w:t>
            </w:r>
          </w:p>
        </w:tc>
      </w:tr>
      <w:tr w:rsidR="00BB4BC0" w:rsidTr="007C5191">
        <w:tc>
          <w:tcPr>
            <w:tcW w:w="1966" w:type="dxa"/>
          </w:tcPr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Папоротники</w:t>
            </w:r>
          </w:p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Разнообразие папоротников</w:t>
            </w:r>
          </w:p>
        </w:tc>
        <w:tc>
          <w:tcPr>
            <w:tcW w:w="1966" w:type="dxa"/>
          </w:tcPr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Форма листа</w:t>
            </w:r>
          </w:p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Сорусы</w:t>
            </w:r>
          </w:p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Этапы развития листа</w:t>
            </w:r>
          </w:p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Корневая система</w:t>
            </w:r>
          </w:p>
        </w:tc>
        <w:tc>
          <w:tcPr>
            <w:tcW w:w="1966" w:type="dxa"/>
          </w:tcPr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Демонстрация</w:t>
            </w:r>
          </w:p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Работа с наглядным материалом</w:t>
            </w:r>
          </w:p>
        </w:tc>
        <w:tc>
          <w:tcPr>
            <w:tcW w:w="1967" w:type="dxa"/>
          </w:tcPr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>Экскурсия в оранжерею</w:t>
            </w:r>
          </w:p>
        </w:tc>
        <w:tc>
          <w:tcPr>
            <w:tcW w:w="1967" w:type="dxa"/>
          </w:tcPr>
          <w:p w:rsidR="00BB4BC0" w:rsidRPr="007C5191" w:rsidRDefault="00BB4BC0" w:rsidP="007C5191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C5191">
              <w:rPr>
                <w:bCs/>
              </w:rPr>
              <w:t xml:space="preserve">Доклады о папоротниках  по семействам </w:t>
            </w:r>
          </w:p>
        </w:tc>
      </w:tr>
    </w:tbl>
    <w:p w:rsidR="00BB4BC0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B4BC0" w:rsidRDefault="00BB4B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B4BC0" w:rsidRPr="004632A1" w:rsidRDefault="00BB4BC0" w:rsidP="004632A1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B4BC0" w:rsidRPr="00654E14" w:rsidRDefault="00BB4BC0" w:rsidP="00654E14">
      <w:pPr>
        <w:jc w:val="center"/>
        <w:rPr>
          <w:b/>
          <w:bCs/>
          <w:color w:val="000000"/>
          <w:sz w:val="40"/>
          <w:szCs w:val="40"/>
        </w:rPr>
      </w:pPr>
      <w:r w:rsidRPr="00654E14">
        <w:rPr>
          <w:b/>
          <w:bCs/>
          <w:color w:val="000000"/>
          <w:sz w:val="40"/>
          <w:szCs w:val="40"/>
        </w:rPr>
        <w:t>Паспорт</w:t>
      </w:r>
    </w:p>
    <w:p w:rsidR="00BB4BC0" w:rsidRDefault="00BB4BC0" w:rsidP="00654E14">
      <w:pPr>
        <w:jc w:val="center"/>
        <w:rPr>
          <w:b/>
          <w:bCs/>
          <w:color w:val="000000"/>
          <w:sz w:val="40"/>
          <w:szCs w:val="40"/>
        </w:rPr>
      </w:pPr>
    </w:p>
    <w:p w:rsidR="00BB4BC0" w:rsidRDefault="00BB4BC0" w:rsidP="00654E14">
      <w:pPr>
        <w:jc w:val="center"/>
        <w:rPr>
          <w:b/>
          <w:bCs/>
          <w:color w:val="000000"/>
          <w:sz w:val="40"/>
          <w:szCs w:val="40"/>
        </w:rPr>
      </w:pPr>
      <w:r w:rsidRPr="00654E14">
        <w:rPr>
          <w:b/>
          <w:bCs/>
          <w:color w:val="000000"/>
          <w:sz w:val="40"/>
          <w:szCs w:val="40"/>
        </w:rPr>
        <w:t>Растения комнатной культуры</w:t>
      </w:r>
    </w:p>
    <w:p w:rsidR="00BB4BC0" w:rsidRDefault="00BB4BC0" w:rsidP="00654E14">
      <w:pPr>
        <w:jc w:val="center"/>
        <w:rPr>
          <w:b/>
          <w:bCs/>
          <w:color w:val="000000"/>
          <w:sz w:val="40"/>
          <w:szCs w:val="40"/>
        </w:rPr>
      </w:pPr>
    </w:p>
    <w:p w:rsidR="00BB4BC0" w:rsidRDefault="00BB4BC0" w:rsidP="00654E14">
      <w:pPr>
        <w:jc w:val="center"/>
        <w:rPr>
          <w:b/>
          <w:bCs/>
          <w:color w:val="000000"/>
          <w:sz w:val="40"/>
          <w:szCs w:val="40"/>
        </w:rPr>
      </w:pPr>
    </w:p>
    <w:p w:rsidR="00BB4BC0" w:rsidRDefault="00BB4BC0" w:rsidP="00654E14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Вид: Опунция темноколючковая</w:t>
      </w:r>
    </w:p>
    <w:p w:rsidR="00BB4BC0" w:rsidRDefault="00BB4BC0" w:rsidP="00654E14">
      <w:pPr>
        <w:rPr>
          <w:b/>
          <w:bCs/>
          <w:color w:val="000000"/>
          <w:sz w:val="40"/>
          <w:szCs w:val="40"/>
        </w:rPr>
      </w:pPr>
    </w:p>
    <w:p w:rsidR="00BB4BC0" w:rsidRPr="002A1D74" w:rsidRDefault="00BB4BC0" w:rsidP="002A1D74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Семейство: Кактусовые</w:t>
      </w:r>
      <w:r w:rsidRPr="00654E14">
        <w:rPr>
          <w:b/>
          <w:bCs/>
          <w:color w:val="000000"/>
          <w:sz w:val="40"/>
          <w:szCs w:val="40"/>
        </w:rPr>
        <w:br w:type="page"/>
      </w:r>
      <w:r w:rsidRPr="00A20383">
        <w:rPr>
          <w:b/>
          <w:color w:val="000000"/>
          <w:sz w:val="28"/>
          <w:szCs w:val="28"/>
        </w:rPr>
        <w:t>Общая характеристика растений</w:t>
      </w:r>
    </w:p>
    <w:p w:rsidR="00BB4BC0" w:rsidRPr="00A20383" w:rsidRDefault="00BB4BC0" w:rsidP="00A20383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 w:rsidRPr="00A20383">
        <w:rPr>
          <w:b/>
          <w:color w:val="000000"/>
          <w:sz w:val="28"/>
          <w:szCs w:val="28"/>
        </w:rPr>
        <w:t>1.Биологические особенности</w:t>
      </w:r>
    </w:p>
    <w:p w:rsidR="00BB4BC0" w:rsidRPr="00A20383" w:rsidRDefault="00BB4BC0" w:rsidP="00A2038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654E14">
        <w:rPr>
          <w:color w:val="000000"/>
          <w:sz w:val="28"/>
          <w:szCs w:val="28"/>
        </w:rPr>
        <w:t xml:space="preserve">овальные плоские, членистые стебли покрыты коричневато-желтыми глохидиями, и длинными </w:t>
      </w:r>
      <w:r>
        <w:rPr>
          <w:color w:val="000000"/>
          <w:sz w:val="28"/>
          <w:szCs w:val="28"/>
        </w:rPr>
        <w:t xml:space="preserve"> тонкими колючками. </w:t>
      </w:r>
      <w:r w:rsidRPr="00A20383">
        <w:rPr>
          <w:color w:val="000000"/>
          <w:sz w:val="28"/>
          <w:szCs w:val="28"/>
        </w:rPr>
        <w:t xml:space="preserve">Никогда не цветут, так как цветение может у них наступить, когда они </w:t>
      </w:r>
    </w:p>
    <w:p w:rsidR="00BB4BC0" w:rsidRPr="00A20383" w:rsidRDefault="00BB4BC0" w:rsidP="00A2038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20383">
        <w:rPr>
          <w:color w:val="000000"/>
          <w:sz w:val="28"/>
          <w:szCs w:val="28"/>
        </w:rPr>
        <w:t>вырастут до определенных пределов, что в квартир</w:t>
      </w:r>
      <w:r>
        <w:rPr>
          <w:color w:val="000000"/>
          <w:sz w:val="28"/>
          <w:szCs w:val="28"/>
        </w:rPr>
        <w:t>ах не реально. Засухоустойчивые и Светолюбивое (ксерофит)</w:t>
      </w:r>
    </w:p>
    <w:p w:rsidR="00BB4BC0" w:rsidRPr="00A20383" w:rsidRDefault="00BB4BC0" w:rsidP="00A2038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20383">
        <w:rPr>
          <w:b/>
          <w:color w:val="000000"/>
          <w:sz w:val="28"/>
          <w:szCs w:val="28"/>
        </w:rPr>
        <w:t>2</w:t>
      </w:r>
      <w:r w:rsidRPr="00A20383">
        <w:rPr>
          <w:color w:val="000000"/>
          <w:sz w:val="28"/>
          <w:szCs w:val="28"/>
        </w:rPr>
        <w:t>.Декоративные</w:t>
      </w:r>
    </w:p>
    <w:p w:rsidR="00BB4BC0" w:rsidRPr="00654E14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b/>
          <w:color w:val="000000"/>
          <w:sz w:val="28"/>
          <w:szCs w:val="28"/>
        </w:rPr>
      </w:pPr>
      <w:r w:rsidRPr="00A20383">
        <w:rPr>
          <w:b/>
          <w:color w:val="000000"/>
          <w:sz w:val="28"/>
          <w:szCs w:val="28"/>
        </w:rPr>
        <w:t>3. Условия содержания</w:t>
      </w:r>
    </w:p>
    <w:p w:rsidR="00BB4BC0" w:rsidRPr="00A20383" w:rsidRDefault="00BB4BC0" w:rsidP="00A20383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A20383">
        <w:rPr>
          <w:b/>
          <w:bCs/>
          <w:color w:val="000000"/>
          <w:sz w:val="28"/>
          <w:szCs w:val="28"/>
        </w:rPr>
        <w:t>а)Тепловой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Умеренная. Зимой период покоя при температуре 7-10°С, минимум </w:t>
      </w:r>
    </w:p>
    <w:p w:rsidR="00BB4BC0" w:rsidRPr="00654E14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654E14">
        <w:rPr>
          <w:color w:val="000000"/>
          <w:sz w:val="28"/>
          <w:szCs w:val="28"/>
        </w:rPr>
        <w:t>5°С, при сухом содержании.</w:t>
      </w:r>
    </w:p>
    <w:p w:rsidR="00BB4BC0" w:rsidRPr="00A20383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A20383">
        <w:rPr>
          <w:b/>
          <w:bCs/>
          <w:color w:val="000000"/>
          <w:sz w:val="28"/>
          <w:szCs w:val="28"/>
        </w:rPr>
        <w:t>б) Световой режим</w:t>
      </w:r>
      <w:r w:rsidRPr="00654E14">
        <w:rPr>
          <w:b/>
          <w:bCs/>
          <w:color w:val="000000"/>
          <w:sz w:val="28"/>
          <w:szCs w:val="28"/>
        </w:rPr>
        <w:t xml:space="preserve">: Опунции </w:t>
      </w:r>
      <w:r w:rsidRPr="00654E14">
        <w:rPr>
          <w:color w:val="000000"/>
          <w:sz w:val="28"/>
          <w:szCs w:val="28"/>
        </w:rPr>
        <w:t xml:space="preserve">любят много света, но приучать к весеннему солнцу нужно </w:t>
      </w:r>
    </w:p>
    <w:p w:rsidR="00BB4BC0" w:rsidRPr="00654E14" w:rsidRDefault="00BB4BC0" w:rsidP="00A20383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654E14">
        <w:rPr>
          <w:color w:val="000000"/>
          <w:sz w:val="28"/>
          <w:szCs w:val="28"/>
        </w:rPr>
        <w:t xml:space="preserve">постепенно. Без достаточного освещения растения вытягиваются и теряют декоративную привлекательность. </w:t>
      </w:r>
    </w:p>
    <w:p w:rsidR="00BB4BC0" w:rsidRPr="00654E14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A20383">
        <w:rPr>
          <w:b/>
          <w:bCs/>
          <w:color w:val="000000"/>
          <w:sz w:val="28"/>
          <w:szCs w:val="28"/>
        </w:rPr>
        <w:t>в) Водный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Умеренно весной и летом, с осени сокращается, а зимой очень редкий.</w:t>
      </w:r>
    </w:p>
    <w:p w:rsidR="00BB4BC0" w:rsidRPr="00654E14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A20383">
        <w:rPr>
          <w:b/>
          <w:bCs/>
          <w:color w:val="000000"/>
          <w:sz w:val="28"/>
          <w:szCs w:val="28"/>
        </w:rPr>
        <w:t>г) Подкормка</w:t>
      </w:r>
      <w:r w:rsidRPr="00654E14">
        <w:rPr>
          <w:color w:val="000000"/>
          <w:sz w:val="28"/>
          <w:szCs w:val="28"/>
        </w:rPr>
        <w:t xml:space="preserve">: С конца весны до середины лета подкармливают специальным удобрением для кактусов. </w:t>
      </w:r>
    </w:p>
    <w:p w:rsidR="00BB4BC0" w:rsidRPr="00A20383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A20383">
        <w:rPr>
          <w:b/>
          <w:bCs/>
          <w:color w:val="000000"/>
          <w:sz w:val="28"/>
          <w:szCs w:val="28"/>
        </w:rPr>
        <w:t xml:space="preserve">д)Воздушный режим </w:t>
      </w:r>
      <w:r w:rsidRPr="00654E14">
        <w:rPr>
          <w:b/>
          <w:bCs/>
          <w:color w:val="000000"/>
          <w:sz w:val="28"/>
          <w:szCs w:val="28"/>
        </w:rPr>
        <w:t xml:space="preserve">: </w:t>
      </w:r>
      <w:r w:rsidRPr="00654E14">
        <w:rPr>
          <w:color w:val="000000"/>
          <w:sz w:val="28"/>
          <w:szCs w:val="28"/>
        </w:rPr>
        <w:t xml:space="preserve">Опунции устойчивы к сухому воздуху. Но регулярное </w:t>
      </w:r>
    </w:p>
    <w:p w:rsidR="00BB4BC0" w:rsidRPr="00654E14" w:rsidRDefault="00BB4BC0" w:rsidP="00A20383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654E14">
        <w:rPr>
          <w:color w:val="000000"/>
          <w:sz w:val="28"/>
          <w:szCs w:val="28"/>
        </w:rPr>
        <w:t xml:space="preserve">опрыскивание теплой водой из очень мелкого пульверизатора не повредит. </w:t>
      </w:r>
    </w:p>
    <w:p w:rsidR="00BB4BC0" w:rsidRPr="00654E14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A20383">
        <w:rPr>
          <w:b/>
          <w:bCs/>
          <w:color w:val="000000"/>
          <w:sz w:val="28"/>
          <w:szCs w:val="28"/>
        </w:rPr>
        <w:t>Е)</w:t>
      </w:r>
      <w:r w:rsidRPr="00654E14">
        <w:rPr>
          <w:b/>
          <w:bCs/>
          <w:color w:val="000000"/>
          <w:sz w:val="28"/>
          <w:szCs w:val="28"/>
        </w:rPr>
        <w:t>Пересадка:</w:t>
      </w:r>
      <w:r w:rsidRPr="00654E14">
        <w:rPr>
          <w:color w:val="000000"/>
          <w:sz w:val="28"/>
          <w:szCs w:val="28"/>
        </w:rPr>
        <w:t xml:space="preserve"> Почва - 1 часть дерновой, 1 часть листовой, 1 часть торфяной земли, 1 часть песка и кирпичная крошка. Для взрослых кактусов и старых дерновая почва составляет 2 части. Пересаживаются молодые растения ежегодно или через год, старые через год - два. </w:t>
      </w:r>
    </w:p>
    <w:p w:rsidR="00BB4BC0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A20383">
        <w:rPr>
          <w:b/>
          <w:bCs/>
          <w:color w:val="000000"/>
          <w:sz w:val="28"/>
          <w:szCs w:val="28"/>
        </w:rPr>
        <w:t>Ж)</w:t>
      </w:r>
      <w:r w:rsidRPr="00654E14">
        <w:rPr>
          <w:b/>
          <w:bCs/>
          <w:color w:val="000000"/>
          <w:sz w:val="28"/>
          <w:szCs w:val="28"/>
        </w:rPr>
        <w:t>Размножение:</w:t>
      </w:r>
      <w:r w:rsidRPr="00654E14">
        <w:rPr>
          <w:color w:val="000000"/>
          <w:sz w:val="28"/>
          <w:szCs w:val="28"/>
        </w:rPr>
        <w:t xml:space="preserve"> Семенами и черенками (отдельными члениками</w:t>
      </w:r>
    </w:p>
    <w:p w:rsidR="00BB4BC0" w:rsidRPr="003B75B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Pr="00654E14" w:rsidRDefault="00BB4BC0" w:rsidP="00A20383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9"/>
        <w:gridCol w:w="1931"/>
        <w:gridCol w:w="2162"/>
        <w:gridCol w:w="1905"/>
        <w:gridCol w:w="1905"/>
      </w:tblGrid>
      <w:tr w:rsidR="00BB4BC0" w:rsidTr="007C5191">
        <w:tc>
          <w:tcPr>
            <w:tcW w:w="1966" w:type="dxa"/>
          </w:tcPr>
          <w:p w:rsidR="00BB4BC0" w:rsidRDefault="00BB4BC0" w:rsidP="001A3785">
            <w:r>
              <w:t>Тема урока</w:t>
            </w:r>
          </w:p>
        </w:tc>
        <w:tc>
          <w:tcPr>
            <w:tcW w:w="1966" w:type="dxa"/>
          </w:tcPr>
          <w:p w:rsidR="00BB4BC0" w:rsidRDefault="00BB4BC0" w:rsidP="001A3785">
            <w:r>
              <w:t>Вопросы содержания</w:t>
            </w:r>
          </w:p>
        </w:tc>
        <w:tc>
          <w:tcPr>
            <w:tcW w:w="1966" w:type="dxa"/>
          </w:tcPr>
          <w:p w:rsidR="00BB4BC0" w:rsidRDefault="00BB4BC0" w:rsidP="001A3785">
            <w:r>
              <w:t>Методы и методические приемы использования на уроке</w:t>
            </w:r>
          </w:p>
        </w:tc>
        <w:tc>
          <w:tcPr>
            <w:tcW w:w="1967" w:type="dxa"/>
          </w:tcPr>
          <w:p w:rsidR="00BB4BC0" w:rsidRDefault="00BB4BC0" w:rsidP="001A3785">
            <w:r>
              <w:t>Методы и методические приемы использования во внеурочной работе</w:t>
            </w:r>
          </w:p>
        </w:tc>
        <w:tc>
          <w:tcPr>
            <w:tcW w:w="1967" w:type="dxa"/>
          </w:tcPr>
          <w:p w:rsidR="00BB4BC0" w:rsidRDefault="00BB4BC0" w:rsidP="001A3785">
            <w:r>
              <w:t>Методы и методические приемы использования в других формах обучения</w:t>
            </w:r>
          </w:p>
        </w:tc>
      </w:tr>
      <w:tr w:rsidR="00BB4BC0" w:rsidTr="007C5191">
        <w:tc>
          <w:tcPr>
            <w:tcW w:w="1966" w:type="dxa"/>
          </w:tcPr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>Видоизменение побега</w:t>
            </w:r>
          </w:p>
          <w:p w:rsidR="00BB4BC0" w:rsidRPr="007C5191" w:rsidRDefault="00BB4BC0">
            <w:pPr>
              <w:rPr>
                <w:bCs/>
                <w:color w:val="000000"/>
              </w:rPr>
            </w:pPr>
          </w:p>
          <w:p w:rsidR="00BB4BC0" w:rsidRPr="007C5191" w:rsidRDefault="00BB4BC0">
            <w:pPr>
              <w:rPr>
                <w:bCs/>
                <w:color w:val="000000"/>
              </w:rPr>
            </w:pPr>
          </w:p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>Вегетативное размножение</w:t>
            </w:r>
          </w:p>
        </w:tc>
        <w:tc>
          <w:tcPr>
            <w:tcW w:w="1966" w:type="dxa"/>
          </w:tcPr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>Видоизменения стебля, листья видоизменены в колючки</w:t>
            </w:r>
          </w:p>
          <w:p w:rsidR="00BB4BC0" w:rsidRPr="007C5191" w:rsidRDefault="00BB4BC0">
            <w:pPr>
              <w:rPr>
                <w:bCs/>
                <w:color w:val="000000"/>
              </w:rPr>
            </w:pPr>
          </w:p>
        </w:tc>
        <w:tc>
          <w:tcPr>
            <w:tcW w:w="1966" w:type="dxa"/>
          </w:tcPr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 xml:space="preserve">Демонстрация </w:t>
            </w:r>
          </w:p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>Работа с наглядным материалом, микропрепаратами</w:t>
            </w:r>
          </w:p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>Практическая работа</w:t>
            </w:r>
          </w:p>
        </w:tc>
        <w:tc>
          <w:tcPr>
            <w:tcW w:w="1967" w:type="dxa"/>
          </w:tcPr>
          <w:p w:rsidR="00BB4BC0" w:rsidRPr="007C5191" w:rsidRDefault="00BB4BC0">
            <w:pPr>
              <w:rPr>
                <w:bCs/>
                <w:color w:val="000000"/>
              </w:rPr>
            </w:pPr>
          </w:p>
          <w:p w:rsidR="00BB4BC0" w:rsidRPr="007C5191" w:rsidRDefault="00BB4BC0">
            <w:pPr>
              <w:rPr>
                <w:bCs/>
                <w:color w:val="000000"/>
              </w:rPr>
            </w:pPr>
          </w:p>
          <w:p w:rsidR="00BB4BC0" w:rsidRPr="007C5191" w:rsidRDefault="00BB4BC0">
            <w:pPr>
              <w:rPr>
                <w:bCs/>
                <w:color w:val="000000"/>
              </w:rPr>
            </w:pPr>
          </w:p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>Опыт по пересадки опунции</w:t>
            </w:r>
          </w:p>
        </w:tc>
        <w:tc>
          <w:tcPr>
            <w:tcW w:w="1967" w:type="dxa"/>
          </w:tcPr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>Рефераты по семейству кактусовые</w:t>
            </w:r>
          </w:p>
          <w:p w:rsidR="00BB4BC0" w:rsidRPr="007C5191" w:rsidRDefault="00BB4BC0">
            <w:pPr>
              <w:rPr>
                <w:bCs/>
                <w:color w:val="000000"/>
              </w:rPr>
            </w:pPr>
            <w:r w:rsidRPr="007C5191">
              <w:rPr>
                <w:bCs/>
                <w:color w:val="000000"/>
              </w:rPr>
              <w:t>Наблюдение и уход за растением</w:t>
            </w:r>
          </w:p>
        </w:tc>
      </w:tr>
    </w:tbl>
    <w:p w:rsidR="00BB4BC0" w:rsidRPr="00A20383" w:rsidRDefault="00BB4BC0">
      <w:pPr>
        <w:rPr>
          <w:b/>
          <w:bCs/>
          <w:color w:val="000000"/>
        </w:rPr>
      </w:pPr>
      <w:r w:rsidRPr="00A20383">
        <w:rPr>
          <w:b/>
          <w:bCs/>
          <w:color w:val="000000"/>
        </w:rPr>
        <w:br w:type="page"/>
      </w:r>
    </w:p>
    <w:p w:rsidR="00BB4BC0" w:rsidRDefault="00BB4BC0" w:rsidP="00DF0BFA">
      <w:pPr>
        <w:jc w:val="center"/>
        <w:rPr>
          <w:b/>
          <w:bCs/>
          <w:color w:val="000000"/>
          <w:sz w:val="40"/>
          <w:szCs w:val="40"/>
        </w:rPr>
      </w:pPr>
    </w:p>
    <w:p w:rsidR="00BB4BC0" w:rsidRDefault="00BB4BC0" w:rsidP="00DF0BFA">
      <w:pPr>
        <w:jc w:val="center"/>
        <w:rPr>
          <w:b/>
          <w:bCs/>
          <w:color w:val="000000"/>
          <w:sz w:val="40"/>
          <w:szCs w:val="40"/>
        </w:rPr>
      </w:pPr>
    </w:p>
    <w:p w:rsidR="00BB4BC0" w:rsidRPr="00DF0BFA" w:rsidRDefault="00BB4BC0" w:rsidP="00DF0BFA">
      <w:pPr>
        <w:jc w:val="center"/>
        <w:rPr>
          <w:b/>
          <w:bCs/>
          <w:color w:val="000000"/>
          <w:sz w:val="40"/>
          <w:szCs w:val="40"/>
        </w:rPr>
      </w:pPr>
      <w:r w:rsidRPr="00DF0BFA">
        <w:rPr>
          <w:b/>
          <w:bCs/>
          <w:color w:val="000000"/>
          <w:sz w:val="40"/>
          <w:szCs w:val="40"/>
        </w:rPr>
        <w:t>Паспорт</w:t>
      </w:r>
    </w:p>
    <w:p w:rsidR="00BB4BC0" w:rsidRDefault="00BB4BC0" w:rsidP="00DF0BFA">
      <w:pPr>
        <w:jc w:val="center"/>
        <w:rPr>
          <w:b/>
          <w:bCs/>
          <w:color w:val="000000"/>
          <w:sz w:val="40"/>
          <w:szCs w:val="40"/>
        </w:rPr>
      </w:pPr>
      <w:r w:rsidRPr="00DF0BFA">
        <w:rPr>
          <w:b/>
          <w:bCs/>
          <w:color w:val="000000"/>
          <w:sz w:val="40"/>
          <w:szCs w:val="40"/>
        </w:rPr>
        <w:t>Растения комнатной культуры</w:t>
      </w:r>
    </w:p>
    <w:p w:rsidR="00BB4BC0" w:rsidRDefault="00BB4BC0" w:rsidP="00DF0BFA">
      <w:pPr>
        <w:jc w:val="center"/>
        <w:rPr>
          <w:b/>
          <w:bCs/>
          <w:color w:val="000000"/>
          <w:sz w:val="40"/>
          <w:szCs w:val="40"/>
        </w:rPr>
      </w:pPr>
    </w:p>
    <w:p w:rsidR="00BB4BC0" w:rsidRDefault="00BB4BC0" w:rsidP="00DF0BFA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Вид: Диффенбахия пятнистая</w:t>
      </w:r>
    </w:p>
    <w:p w:rsidR="00BB4BC0" w:rsidRDefault="00BB4BC0" w:rsidP="00DF0BFA">
      <w:pPr>
        <w:rPr>
          <w:b/>
          <w:bCs/>
          <w:color w:val="000000"/>
          <w:sz w:val="40"/>
          <w:szCs w:val="40"/>
        </w:rPr>
      </w:pPr>
    </w:p>
    <w:p w:rsidR="00BB4BC0" w:rsidRDefault="00BB4BC0" w:rsidP="00DF0BFA">
      <w:pPr>
        <w:rPr>
          <w:rFonts w:ascii="Verdana" w:hAnsi="Verdana" w:cs="Verdana"/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40"/>
          <w:szCs w:val="40"/>
        </w:rPr>
        <w:t>Семейство: Ароидные</w:t>
      </w:r>
      <w:r w:rsidRPr="00DF0BFA">
        <w:rPr>
          <w:b/>
          <w:bCs/>
          <w:color w:val="000000"/>
          <w:sz w:val="40"/>
          <w:szCs w:val="40"/>
        </w:rPr>
        <w:br w:type="page"/>
      </w:r>
    </w:p>
    <w:p w:rsidR="00BB4BC0" w:rsidRPr="007E4C5B" w:rsidRDefault="00BB4BC0" w:rsidP="00DF0BFA">
      <w:pPr>
        <w:autoSpaceDE w:val="0"/>
        <w:autoSpaceDN w:val="0"/>
        <w:adjustRightInd w:val="0"/>
        <w:spacing w:before="100" w:after="100"/>
        <w:ind w:firstLine="240"/>
        <w:jc w:val="center"/>
        <w:rPr>
          <w:b/>
          <w:bCs/>
          <w:color w:val="000000"/>
          <w:sz w:val="28"/>
          <w:szCs w:val="28"/>
        </w:rPr>
      </w:pPr>
      <w:r w:rsidRPr="007E4C5B">
        <w:rPr>
          <w:b/>
          <w:bCs/>
          <w:color w:val="000000"/>
          <w:sz w:val="28"/>
          <w:szCs w:val="28"/>
        </w:rPr>
        <w:t>Общая характеристика растений</w:t>
      </w:r>
    </w:p>
    <w:p w:rsidR="00BB4BC0" w:rsidRPr="007E4C5B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b/>
          <w:bCs/>
          <w:color w:val="000000"/>
          <w:sz w:val="28"/>
          <w:szCs w:val="28"/>
        </w:rPr>
      </w:pPr>
      <w:r w:rsidRPr="007E4C5B">
        <w:rPr>
          <w:b/>
          <w:bCs/>
          <w:color w:val="000000"/>
          <w:sz w:val="28"/>
          <w:szCs w:val="28"/>
        </w:rPr>
        <w:t>1.Биологические особенности</w:t>
      </w:r>
    </w:p>
    <w:p w:rsidR="00BB4BC0" w:rsidRDefault="00BB4BC0" w:rsidP="003D2369">
      <w:pPr>
        <w:spacing w:line="360" w:lineRule="auto"/>
        <w:rPr>
          <w:color w:val="000000"/>
          <w:sz w:val="28"/>
          <w:szCs w:val="28"/>
        </w:rPr>
      </w:pPr>
      <w:r w:rsidRPr="00654E14">
        <w:rPr>
          <w:color w:val="000000"/>
          <w:sz w:val="28"/>
          <w:szCs w:val="28"/>
        </w:rPr>
        <w:t>с крупными стеблями и листовой пластинкой до 40-50 см длиной и 10-12 см шириной, продолговатой или ланцетной формы, заостренные на конце. На поверхности листа можно видеть около 15 боковых жилок. На листьях большие белые пятна. Цветет початком и образует оранжево-красные ягоды. Есть несколько сортов, отличающиеся окраской листьев.</w:t>
      </w:r>
      <w:r>
        <w:rPr>
          <w:color w:val="000000"/>
          <w:sz w:val="28"/>
          <w:szCs w:val="28"/>
        </w:rPr>
        <w:t xml:space="preserve"> Теневыносливая и мезофит.</w:t>
      </w:r>
    </w:p>
    <w:p w:rsidR="00BB4BC0" w:rsidRDefault="00BB4BC0" w:rsidP="003D2369">
      <w:pPr>
        <w:spacing w:line="360" w:lineRule="auto"/>
        <w:rPr>
          <w:color w:val="000000"/>
          <w:sz w:val="28"/>
          <w:szCs w:val="28"/>
        </w:rPr>
      </w:pPr>
      <w:r w:rsidRPr="007E4C5B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Декоративно-лиственные растения</w:t>
      </w:r>
    </w:p>
    <w:p w:rsidR="00BB4BC0" w:rsidRPr="007E4C5B" w:rsidRDefault="00BB4BC0" w:rsidP="003D2369">
      <w:pPr>
        <w:spacing w:line="360" w:lineRule="auto"/>
        <w:rPr>
          <w:b/>
          <w:color w:val="000000"/>
          <w:sz w:val="28"/>
          <w:szCs w:val="28"/>
        </w:rPr>
      </w:pPr>
      <w:r w:rsidRPr="007E4C5B">
        <w:rPr>
          <w:b/>
          <w:color w:val="000000"/>
          <w:sz w:val="28"/>
          <w:szCs w:val="28"/>
        </w:rPr>
        <w:t>3.Условия содержания</w:t>
      </w:r>
    </w:p>
    <w:p w:rsidR="00BB4BC0" w:rsidRPr="00654E14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а)Тепловой режим</w:t>
      </w:r>
      <w:r w:rsidRPr="00654E14">
        <w:rPr>
          <w:b/>
          <w:bCs/>
          <w:color w:val="000000"/>
          <w:sz w:val="28"/>
          <w:szCs w:val="28"/>
        </w:rPr>
        <w:t xml:space="preserve">: </w:t>
      </w:r>
      <w:r w:rsidRPr="00654E14">
        <w:rPr>
          <w:color w:val="000000"/>
          <w:sz w:val="28"/>
          <w:szCs w:val="28"/>
        </w:rPr>
        <w:t>Хорошо развивается только в тепле, не ниже 18°C, лучше выше. При температуре ниже 10°C растения загнивают и гибнут. Не переносит сквозняков.</w:t>
      </w:r>
    </w:p>
    <w:p w:rsidR="00BB4BC0" w:rsidRPr="00654E14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Световой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Летом притенение, зимой хорошее освещение. В слишком темном месте листья мельчают, и растение теряет декоративную привлекательность. Хорошо будет расти под защитой тюлевой занавески около восточного или западного окна.</w:t>
      </w:r>
    </w:p>
    <w:p w:rsidR="00BB4BC0" w:rsidRPr="00654E14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Водный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Обильный с весны до осени, зимой умеренный. Почва поддерживается все время в слегка влажном состоянии, но недолжна быть слишком сырой. При поливе слишком жесткой водой кончики листьев буреют.</w:t>
      </w:r>
    </w:p>
    <w:p w:rsidR="00BB4BC0" w:rsidRPr="00654E14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г) Подкормка</w:t>
      </w:r>
      <w:r w:rsidRPr="00654E14">
        <w:rPr>
          <w:b/>
          <w:bCs/>
          <w:color w:val="000000"/>
          <w:sz w:val="28"/>
          <w:szCs w:val="28"/>
        </w:rPr>
        <w:t xml:space="preserve">: </w:t>
      </w:r>
      <w:r w:rsidRPr="00654E14">
        <w:rPr>
          <w:color w:val="000000"/>
          <w:sz w:val="28"/>
          <w:szCs w:val="28"/>
        </w:rPr>
        <w:t>В период с мая по август подкормка комплексным удобрением, через каждые две недели. Осенью и зимой не подкармливают. При недостатке питательных веществ ствол снизу оголяется гораздо быстрее.</w:t>
      </w:r>
    </w:p>
    <w:p w:rsidR="00BB4BC0" w:rsidRPr="00654E14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д) Воздушный режим</w:t>
      </w:r>
      <w:r w:rsidRPr="00654E14">
        <w:rPr>
          <w:b/>
          <w:bCs/>
          <w:color w:val="000000"/>
          <w:sz w:val="28"/>
          <w:szCs w:val="28"/>
        </w:rPr>
        <w:t xml:space="preserve">: </w:t>
      </w:r>
      <w:r w:rsidRPr="00654E14">
        <w:rPr>
          <w:color w:val="000000"/>
          <w:sz w:val="28"/>
          <w:szCs w:val="28"/>
        </w:rPr>
        <w:t>Любит очень влажный воздух, требуется регулярное опрыскивание и обмывание листьев. Перед опрыскиванием убедитесь, что в комнате тепло и не откуда "не поддувает", иначе можно навредить растению. Если же в комнате около 18°C, лучше не опрыскивать, а просто периодически протирать влажной губкой.</w:t>
      </w:r>
    </w:p>
    <w:p w:rsidR="00BB4BC0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е) </w:t>
      </w:r>
      <w:r w:rsidRPr="00654E14">
        <w:rPr>
          <w:b/>
          <w:bCs/>
          <w:color w:val="000000"/>
          <w:sz w:val="28"/>
          <w:szCs w:val="28"/>
        </w:rPr>
        <w:t xml:space="preserve">Пересадка: </w:t>
      </w:r>
      <w:r w:rsidRPr="00654E14">
        <w:rPr>
          <w:color w:val="000000"/>
          <w:sz w:val="28"/>
          <w:szCs w:val="28"/>
        </w:rPr>
        <w:t>Ежегодно весной - лучше в конце апреля.</w:t>
      </w:r>
    </w:p>
    <w:p w:rsidR="00BB4BC0" w:rsidRPr="00654E14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ж) </w:t>
      </w:r>
      <w:r w:rsidRPr="007E4C5B">
        <w:rPr>
          <w:b/>
          <w:color w:val="000000"/>
          <w:sz w:val="28"/>
          <w:szCs w:val="28"/>
        </w:rPr>
        <w:t>Земельная смесь</w:t>
      </w:r>
      <w:r w:rsidRPr="00654E14">
        <w:rPr>
          <w:color w:val="000000"/>
          <w:sz w:val="28"/>
          <w:szCs w:val="28"/>
        </w:rPr>
        <w:t xml:space="preserve"> Почва - смесь дерновой (4части), листовой (1 часть), торфяной (1 часть) и песка (1часть). Диффенбахии относятся к быстрорастущим растениям, но из-за того, что растения вырастают довольно крупными, пересадка затрудняется, в этом случае можно посоветовать провести замену верхнего слоя земли на очень питательную землю. В почву хорошо бы добавить немного древесного угля.</w:t>
      </w:r>
    </w:p>
    <w:p w:rsidR="00BB4BC0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з) </w:t>
      </w:r>
      <w:r w:rsidRPr="00654E14">
        <w:rPr>
          <w:b/>
          <w:bCs/>
          <w:color w:val="000000"/>
          <w:sz w:val="28"/>
          <w:szCs w:val="28"/>
        </w:rPr>
        <w:t>Размножение:</w:t>
      </w:r>
      <w:r w:rsidRPr="00654E14">
        <w:rPr>
          <w:color w:val="000000"/>
          <w:sz w:val="28"/>
          <w:szCs w:val="28"/>
        </w:rPr>
        <w:t xml:space="preserve"> Обрезками ствола по 5-7 см, которые укореняют при почвенном подогреве в 30 °. Некоторые формы дают дочерние побеги, которые срезают и укореняют. Для омолаживания растения верхушку с частью ствола срезают, она хорошо укореняется.</w:t>
      </w:r>
    </w:p>
    <w:p w:rsidR="00BB4BC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b/>
          <w:bCs/>
          <w:i/>
          <w:iCs/>
          <w:sz w:val="28"/>
          <w:szCs w:val="28"/>
        </w:rPr>
      </w:pPr>
    </w:p>
    <w:p w:rsidR="00BB4BC0" w:rsidRPr="002A1D74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Default="00BB4BC0">
      <w:pPr>
        <w:rPr>
          <w:color w:val="000000"/>
          <w:sz w:val="28"/>
          <w:szCs w:val="28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5"/>
        <w:gridCol w:w="1920"/>
        <w:gridCol w:w="2253"/>
        <w:gridCol w:w="1960"/>
        <w:gridCol w:w="1960"/>
      </w:tblGrid>
      <w:tr w:rsidR="00BB4BC0" w:rsidTr="007C5191">
        <w:trPr>
          <w:trHeight w:val="1949"/>
        </w:trPr>
        <w:tc>
          <w:tcPr>
            <w:tcW w:w="1921" w:type="dxa"/>
          </w:tcPr>
          <w:p w:rsidR="00BB4BC0" w:rsidRDefault="00BB4BC0" w:rsidP="00B95160">
            <w:r>
              <w:t>Тема урока</w:t>
            </w:r>
          </w:p>
        </w:tc>
        <w:tc>
          <w:tcPr>
            <w:tcW w:w="1935" w:type="dxa"/>
          </w:tcPr>
          <w:p w:rsidR="00BB4BC0" w:rsidRDefault="00BB4BC0" w:rsidP="00B95160">
            <w:r>
              <w:t>Вопросы содержания</w:t>
            </w:r>
          </w:p>
        </w:tc>
        <w:tc>
          <w:tcPr>
            <w:tcW w:w="2198" w:type="dxa"/>
          </w:tcPr>
          <w:p w:rsidR="00BB4BC0" w:rsidRDefault="00BB4BC0" w:rsidP="00B95160">
            <w:r>
              <w:t>Методы и методические приемы использования на уроке</w:t>
            </w:r>
          </w:p>
        </w:tc>
        <w:tc>
          <w:tcPr>
            <w:tcW w:w="1972" w:type="dxa"/>
          </w:tcPr>
          <w:p w:rsidR="00BB4BC0" w:rsidRDefault="00BB4BC0" w:rsidP="00B95160">
            <w:r>
              <w:t>Методы и методические приемы использования во внеурочной работе</w:t>
            </w:r>
          </w:p>
        </w:tc>
        <w:tc>
          <w:tcPr>
            <w:tcW w:w="1972" w:type="dxa"/>
          </w:tcPr>
          <w:p w:rsidR="00BB4BC0" w:rsidRDefault="00BB4BC0" w:rsidP="00B95160">
            <w:r>
              <w:t>Методы и методические приемы использования в других формах обучения</w:t>
            </w:r>
          </w:p>
        </w:tc>
      </w:tr>
      <w:tr w:rsidR="00BB4BC0" w:rsidRPr="00B26700" w:rsidTr="007C5191">
        <w:trPr>
          <w:trHeight w:val="2533"/>
        </w:trPr>
        <w:tc>
          <w:tcPr>
            <w:tcW w:w="1921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Внешнее строение листа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Вегетативное размножение растений</w:t>
            </w:r>
          </w:p>
        </w:tc>
        <w:tc>
          <w:tcPr>
            <w:tcW w:w="1935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Признаки внешнего строения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Размножение корневищами</w:t>
            </w:r>
          </w:p>
        </w:tc>
        <w:tc>
          <w:tcPr>
            <w:tcW w:w="2198" w:type="dxa"/>
          </w:tcPr>
          <w:p w:rsidR="00BB4BC0" w:rsidRDefault="00BB4BC0" w:rsidP="00B95160">
            <w:r>
              <w:t>Лабораторная работа:</w:t>
            </w:r>
          </w:p>
          <w:p w:rsidR="00BB4BC0" w:rsidRDefault="00BB4BC0" w:rsidP="00B95160">
            <w:r>
              <w:t>- жилкование</w:t>
            </w:r>
          </w:p>
          <w:p w:rsidR="00BB4BC0" w:rsidRDefault="00BB4BC0" w:rsidP="00B95160">
            <w:r>
              <w:t>листорасположение</w:t>
            </w:r>
          </w:p>
        </w:tc>
        <w:tc>
          <w:tcPr>
            <w:tcW w:w="1972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Все другие признаки внешнего строения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Опыт по вегетативному размножению</w:t>
            </w:r>
          </w:p>
        </w:tc>
        <w:tc>
          <w:tcPr>
            <w:tcW w:w="1972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На кружке: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Уход  за черенками</w:t>
            </w:r>
          </w:p>
        </w:tc>
      </w:tr>
    </w:tbl>
    <w:p w:rsidR="00BB4BC0" w:rsidRPr="00654E14" w:rsidRDefault="00BB4BC0" w:rsidP="003D236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</w:p>
    <w:p w:rsidR="00BB4BC0" w:rsidRPr="007E4C5B" w:rsidRDefault="00BB4BC0" w:rsidP="003D2369">
      <w:pPr>
        <w:spacing w:line="360" w:lineRule="auto"/>
        <w:rPr>
          <w:b/>
          <w:bCs/>
          <w:color w:val="000000"/>
          <w:sz w:val="28"/>
          <w:szCs w:val="28"/>
        </w:rPr>
      </w:pPr>
      <w:r w:rsidRPr="007E4C5B">
        <w:rPr>
          <w:b/>
          <w:bCs/>
          <w:color w:val="000000"/>
          <w:sz w:val="28"/>
          <w:szCs w:val="28"/>
        </w:rPr>
        <w:br w:type="page"/>
      </w:r>
    </w:p>
    <w:p w:rsidR="00BB4BC0" w:rsidRPr="00DF0BFA" w:rsidRDefault="00BB4BC0" w:rsidP="003D2369">
      <w:pPr>
        <w:jc w:val="center"/>
        <w:rPr>
          <w:b/>
          <w:bCs/>
          <w:color w:val="000000"/>
          <w:sz w:val="40"/>
          <w:szCs w:val="40"/>
        </w:rPr>
      </w:pPr>
      <w:r w:rsidRPr="00DF0BFA">
        <w:rPr>
          <w:b/>
          <w:bCs/>
          <w:color w:val="000000"/>
          <w:sz w:val="40"/>
          <w:szCs w:val="40"/>
        </w:rPr>
        <w:t>Паспорт</w:t>
      </w:r>
    </w:p>
    <w:p w:rsidR="00BB4BC0" w:rsidRDefault="00BB4BC0" w:rsidP="003D2369">
      <w:pPr>
        <w:jc w:val="center"/>
        <w:rPr>
          <w:b/>
          <w:bCs/>
          <w:color w:val="000000"/>
          <w:sz w:val="40"/>
          <w:szCs w:val="40"/>
        </w:rPr>
      </w:pPr>
    </w:p>
    <w:p w:rsidR="00BB4BC0" w:rsidRDefault="00BB4BC0" w:rsidP="003D2369">
      <w:pPr>
        <w:jc w:val="center"/>
        <w:rPr>
          <w:b/>
          <w:bCs/>
          <w:color w:val="000000"/>
          <w:sz w:val="40"/>
          <w:szCs w:val="40"/>
        </w:rPr>
      </w:pPr>
      <w:r w:rsidRPr="00DF0BFA">
        <w:rPr>
          <w:b/>
          <w:bCs/>
          <w:color w:val="000000"/>
          <w:sz w:val="40"/>
          <w:szCs w:val="40"/>
        </w:rPr>
        <w:t>Растения комнатной культуры</w:t>
      </w:r>
    </w:p>
    <w:p w:rsidR="00BB4BC0" w:rsidRDefault="00BB4BC0" w:rsidP="003D2369">
      <w:pPr>
        <w:jc w:val="center"/>
        <w:rPr>
          <w:b/>
          <w:bCs/>
          <w:color w:val="000000"/>
          <w:sz w:val="40"/>
          <w:szCs w:val="40"/>
        </w:rPr>
      </w:pPr>
    </w:p>
    <w:p w:rsidR="00BB4BC0" w:rsidRDefault="00BB4BC0" w:rsidP="003D2369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Вид: Диффенбахия прелестная</w:t>
      </w:r>
    </w:p>
    <w:p w:rsidR="00BB4BC0" w:rsidRDefault="00BB4BC0" w:rsidP="003D2369">
      <w:pPr>
        <w:rPr>
          <w:b/>
          <w:bCs/>
          <w:color w:val="000000"/>
          <w:sz w:val="40"/>
          <w:szCs w:val="40"/>
        </w:rPr>
      </w:pPr>
    </w:p>
    <w:p w:rsidR="00BB4BC0" w:rsidRDefault="00BB4BC0" w:rsidP="003D2369">
      <w:pPr>
        <w:rPr>
          <w:rFonts w:ascii="Verdana" w:hAnsi="Verdana" w:cs="Verdana"/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40"/>
          <w:szCs w:val="40"/>
        </w:rPr>
        <w:t>Семейство: Ароидные</w:t>
      </w:r>
      <w:r w:rsidRPr="00DF0BFA">
        <w:rPr>
          <w:b/>
          <w:bCs/>
          <w:color w:val="000000"/>
          <w:sz w:val="40"/>
          <w:szCs w:val="40"/>
        </w:rPr>
        <w:br w:type="page"/>
      </w:r>
    </w:p>
    <w:p w:rsidR="00BB4BC0" w:rsidRPr="00953254" w:rsidRDefault="00BB4BC0" w:rsidP="00953254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53254">
        <w:rPr>
          <w:b/>
          <w:bCs/>
          <w:color w:val="000000"/>
          <w:sz w:val="28"/>
          <w:szCs w:val="28"/>
        </w:rPr>
        <w:t>Общая характеристика растений</w:t>
      </w:r>
    </w:p>
    <w:p w:rsidR="00BB4BC0" w:rsidRPr="00953254" w:rsidRDefault="00BB4BC0" w:rsidP="00953254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1.Био</w:t>
      </w:r>
      <w:r w:rsidRPr="00953254">
        <w:rPr>
          <w:b/>
          <w:bCs/>
          <w:color w:val="000000"/>
          <w:sz w:val="28"/>
          <w:szCs w:val="28"/>
        </w:rPr>
        <w:t>логические особенности</w:t>
      </w:r>
    </w:p>
    <w:p w:rsidR="00BB4BC0" w:rsidRPr="0095325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654E14">
        <w:rPr>
          <w:color w:val="000000"/>
          <w:sz w:val="28"/>
          <w:szCs w:val="28"/>
        </w:rPr>
        <w:t xml:space="preserve">Прямоствольное древовидное растение с пестрыми крупными удлиненно-овальными листьями. Сок растений ядовит. Диффенбахия может вырасти до 2 м, но постепенно нижняя часть ствола оголяется и растение теряет свою декоративную привлекательность. В комнатных условиях цветет редко. </w:t>
      </w:r>
      <w:r w:rsidRPr="00953254">
        <w:rPr>
          <w:color w:val="000000"/>
          <w:sz w:val="28"/>
          <w:szCs w:val="28"/>
        </w:rPr>
        <w:t>Диффенбахия</w:t>
      </w:r>
      <w:r w:rsidRPr="00654E14">
        <w:rPr>
          <w:color w:val="000000"/>
          <w:sz w:val="28"/>
          <w:szCs w:val="28"/>
        </w:rPr>
        <w:t xml:space="preserve"> требуют довольно частого обновления - в среднем через три года, если их выращивать в квартире. Так как через это время они обычно вырастают до потолка. Тогда верхушку срезают и укореняют</w:t>
      </w:r>
      <w:r w:rsidRPr="00953254">
        <w:rPr>
          <w:color w:val="000000"/>
          <w:sz w:val="28"/>
          <w:szCs w:val="28"/>
        </w:rPr>
        <w:t>.</w:t>
      </w:r>
      <w:r w:rsidRPr="00654E14">
        <w:rPr>
          <w:b/>
          <w:bCs/>
          <w:color w:val="000000"/>
          <w:sz w:val="28"/>
          <w:szCs w:val="28"/>
        </w:rPr>
        <w:t xml:space="preserve"> </w:t>
      </w:r>
      <w:r w:rsidRPr="00953254">
        <w:rPr>
          <w:color w:val="000000"/>
          <w:sz w:val="28"/>
          <w:szCs w:val="28"/>
        </w:rPr>
        <w:t>Л</w:t>
      </w:r>
      <w:r w:rsidRPr="00654E14">
        <w:rPr>
          <w:color w:val="000000"/>
          <w:sz w:val="28"/>
          <w:szCs w:val="28"/>
        </w:rPr>
        <w:t>истов</w:t>
      </w:r>
      <w:r w:rsidRPr="00953254">
        <w:rPr>
          <w:color w:val="000000"/>
          <w:sz w:val="28"/>
          <w:szCs w:val="28"/>
        </w:rPr>
        <w:t>ая пластинка</w:t>
      </w:r>
      <w:r w:rsidRPr="00654E14">
        <w:rPr>
          <w:color w:val="000000"/>
          <w:sz w:val="28"/>
          <w:szCs w:val="28"/>
        </w:rPr>
        <w:t xml:space="preserve"> 15-16 см и длиной 40-50 см. На поверхности листа можно видеть около 9-12 боковых жилок. Также в культуре распространены несколько сортов.</w:t>
      </w:r>
      <w:r>
        <w:rPr>
          <w:color w:val="000000"/>
          <w:sz w:val="28"/>
          <w:szCs w:val="28"/>
        </w:rPr>
        <w:t xml:space="preserve"> Теневыносливая и мезофит</w:t>
      </w:r>
    </w:p>
    <w:p w:rsidR="00BB4BC0" w:rsidRPr="0095325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953254">
        <w:rPr>
          <w:color w:val="000000"/>
          <w:sz w:val="28"/>
          <w:szCs w:val="28"/>
        </w:rPr>
        <w:t>2. Декоративно- лиственное растения</w:t>
      </w:r>
    </w:p>
    <w:p w:rsidR="00BB4BC0" w:rsidRPr="00654E1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b/>
          <w:sz w:val="28"/>
          <w:szCs w:val="28"/>
        </w:rPr>
      </w:pPr>
      <w:r w:rsidRPr="00953254">
        <w:rPr>
          <w:b/>
          <w:color w:val="000000"/>
          <w:sz w:val="28"/>
          <w:szCs w:val="28"/>
        </w:rPr>
        <w:t>3. Условия содержания</w:t>
      </w:r>
      <w:r w:rsidRPr="00654E14">
        <w:rPr>
          <w:b/>
          <w:color w:val="000000"/>
          <w:sz w:val="28"/>
          <w:szCs w:val="28"/>
        </w:rPr>
        <w:t xml:space="preserve"> </w:t>
      </w:r>
    </w:p>
    <w:p w:rsidR="00BB4BC0" w:rsidRPr="00654E1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953254">
        <w:rPr>
          <w:b/>
          <w:bCs/>
          <w:color w:val="000000"/>
          <w:sz w:val="28"/>
          <w:szCs w:val="28"/>
        </w:rPr>
        <w:t>а) Тепловой режим</w:t>
      </w:r>
      <w:r w:rsidRPr="00654E14">
        <w:rPr>
          <w:b/>
          <w:bCs/>
          <w:color w:val="000000"/>
          <w:sz w:val="28"/>
          <w:szCs w:val="28"/>
        </w:rPr>
        <w:t xml:space="preserve">: </w:t>
      </w:r>
      <w:r w:rsidRPr="00654E14">
        <w:rPr>
          <w:color w:val="000000"/>
          <w:sz w:val="28"/>
          <w:szCs w:val="28"/>
        </w:rPr>
        <w:t>Хорошо развивается только в тепле, не ниже 18°C, лучше выше. При температуре ниже 10°C растения загнивают и гибнут. Не переносит сквозняков.</w:t>
      </w:r>
    </w:p>
    <w:p w:rsidR="00BB4BC0" w:rsidRPr="00654E1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953254">
        <w:rPr>
          <w:b/>
          <w:bCs/>
          <w:color w:val="000000"/>
          <w:sz w:val="28"/>
          <w:szCs w:val="28"/>
        </w:rPr>
        <w:t>б)</w:t>
      </w:r>
      <w:r w:rsidRPr="00654E14">
        <w:rPr>
          <w:b/>
          <w:bCs/>
          <w:color w:val="000000"/>
          <w:sz w:val="28"/>
          <w:szCs w:val="28"/>
        </w:rPr>
        <w:t>Освещение:</w:t>
      </w:r>
      <w:r w:rsidRPr="00654E14">
        <w:rPr>
          <w:color w:val="000000"/>
          <w:sz w:val="28"/>
          <w:szCs w:val="28"/>
        </w:rPr>
        <w:t xml:space="preserve"> Летом притенение, зимой хорошее о</w:t>
      </w:r>
      <w:r w:rsidRPr="00953254">
        <w:rPr>
          <w:color w:val="000000"/>
          <w:sz w:val="28"/>
          <w:szCs w:val="28"/>
        </w:rPr>
        <w:t>свещение.</w:t>
      </w:r>
      <w:r w:rsidRPr="00654E14">
        <w:rPr>
          <w:color w:val="000000"/>
          <w:sz w:val="28"/>
          <w:szCs w:val="28"/>
        </w:rPr>
        <w:t xml:space="preserve"> Хорошо будет расти под защитой тюлевой занавески около восточного или западного окна.</w:t>
      </w:r>
    </w:p>
    <w:p w:rsidR="00BB4BC0" w:rsidRPr="0095325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953254">
        <w:rPr>
          <w:b/>
          <w:bCs/>
          <w:color w:val="000000"/>
          <w:sz w:val="28"/>
          <w:szCs w:val="28"/>
        </w:rPr>
        <w:t>в) Водный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Обильный с весны до осени, зимой умеренный. Почва поддерживается все время в слегка влажном состоянии, но не</w:t>
      </w:r>
      <w:r w:rsidRPr="00953254">
        <w:rPr>
          <w:color w:val="000000"/>
          <w:sz w:val="28"/>
          <w:szCs w:val="28"/>
        </w:rPr>
        <w:t xml:space="preserve"> </w:t>
      </w:r>
      <w:r w:rsidRPr="00654E14">
        <w:rPr>
          <w:color w:val="000000"/>
          <w:sz w:val="28"/>
          <w:szCs w:val="28"/>
        </w:rPr>
        <w:t xml:space="preserve">должна быть слишком сырой. </w:t>
      </w:r>
    </w:p>
    <w:p w:rsidR="00BB4BC0" w:rsidRPr="00654E1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953254">
        <w:rPr>
          <w:b/>
          <w:color w:val="000000"/>
          <w:sz w:val="28"/>
          <w:szCs w:val="28"/>
        </w:rPr>
        <w:t>г)</w:t>
      </w:r>
      <w:r w:rsidRPr="00953254">
        <w:rPr>
          <w:b/>
          <w:bCs/>
          <w:color w:val="000000"/>
          <w:sz w:val="28"/>
          <w:szCs w:val="28"/>
        </w:rPr>
        <w:t xml:space="preserve"> Подкормка</w:t>
      </w:r>
      <w:r w:rsidRPr="00654E14">
        <w:rPr>
          <w:b/>
          <w:bCs/>
          <w:color w:val="000000"/>
          <w:sz w:val="28"/>
          <w:szCs w:val="28"/>
        </w:rPr>
        <w:t xml:space="preserve">: </w:t>
      </w:r>
      <w:r w:rsidRPr="00654E14">
        <w:rPr>
          <w:color w:val="000000"/>
          <w:sz w:val="28"/>
          <w:szCs w:val="28"/>
        </w:rPr>
        <w:t>В период с мая по август подкормка комплексным удобрением, через каждые две недели. Осенью и зимой не подкармливают. При недостатке питательных веществ ствол снизу оголяется гораздо быстрее.</w:t>
      </w:r>
    </w:p>
    <w:p w:rsidR="00BB4BC0" w:rsidRPr="00654E1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953254">
        <w:rPr>
          <w:b/>
          <w:bCs/>
          <w:color w:val="000000"/>
          <w:sz w:val="28"/>
          <w:szCs w:val="28"/>
        </w:rPr>
        <w:t>д)</w:t>
      </w:r>
      <w:r w:rsidRPr="00654E14">
        <w:rPr>
          <w:b/>
          <w:bCs/>
          <w:color w:val="000000"/>
          <w:sz w:val="28"/>
          <w:szCs w:val="28"/>
        </w:rPr>
        <w:t xml:space="preserve">Влажность воздуха: </w:t>
      </w:r>
      <w:r w:rsidRPr="00654E14">
        <w:rPr>
          <w:color w:val="000000"/>
          <w:sz w:val="28"/>
          <w:szCs w:val="28"/>
        </w:rPr>
        <w:t>Любит очень влажный воздух, требуется регулярное опрыскивание и обмывание листьев. Перед опрыскиванием убедитесь, что в комнате тепло и не откуда "не поддувает", иначе можно навредить растению. Если же в комнате около 18°C, лучше не опрыскивать, а просто периодически протирать влажной губкой.</w:t>
      </w:r>
    </w:p>
    <w:p w:rsidR="00BB4BC0" w:rsidRPr="0095325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953254">
        <w:rPr>
          <w:b/>
          <w:bCs/>
          <w:color w:val="000000"/>
          <w:sz w:val="28"/>
          <w:szCs w:val="28"/>
        </w:rPr>
        <w:t>е)</w:t>
      </w:r>
      <w:r w:rsidRPr="00654E14">
        <w:rPr>
          <w:b/>
          <w:bCs/>
          <w:color w:val="000000"/>
          <w:sz w:val="28"/>
          <w:szCs w:val="28"/>
        </w:rPr>
        <w:t xml:space="preserve">Пересадка: </w:t>
      </w:r>
      <w:r w:rsidRPr="00654E14">
        <w:rPr>
          <w:color w:val="000000"/>
          <w:sz w:val="28"/>
          <w:szCs w:val="28"/>
        </w:rPr>
        <w:t>Ежегодно весной - лучше в конце апреля.</w:t>
      </w:r>
    </w:p>
    <w:p w:rsidR="00BB4BC0" w:rsidRPr="00654E1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654E14">
        <w:rPr>
          <w:b/>
          <w:color w:val="000000"/>
          <w:sz w:val="28"/>
          <w:szCs w:val="28"/>
        </w:rPr>
        <w:t xml:space="preserve"> </w:t>
      </w:r>
      <w:r w:rsidRPr="00953254">
        <w:rPr>
          <w:b/>
          <w:color w:val="000000"/>
          <w:sz w:val="28"/>
          <w:szCs w:val="28"/>
        </w:rPr>
        <w:t>ж) Земельная смесь</w:t>
      </w:r>
      <w:r w:rsidRPr="00953254">
        <w:rPr>
          <w:color w:val="000000"/>
          <w:sz w:val="28"/>
          <w:szCs w:val="28"/>
        </w:rPr>
        <w:t xml:space="preserve"> </w:t>
      </w:r>
      <w:r w:rsidRPr="00654E14">
        <w:rPr>
          <w:color w:val="000000"/>
          <w:sz w:val="28"/>
          <w:szCs w:val="28"/>
        </w:rPr>
        <w:t xml:space="preserve">Почва - смесь дерновой (4части), листовой (1 часть), торфяной (1 часть) и песка (1часть). </w:t>
      </w:r>
    </w:p>
    <w:p w:rsidR="00BB4BC0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953254">
        <w:rPr>
          <w:b/>
          <w:bCs/>
          <w:color w:val="000000"/>
          <w:sz w:val="28"/>
          <w:szCs w:val="28"/>
        </w:rPr>
        <w:t>з)</w:t>
      </w:r>
      <w:r w:rsidRPr="00654E14">
        <w:rPr>
          <w:b/>
          <w:bCs/>
          <w:color w:val="000000"/>
          <w:sz w:val="28"/>
          <w:szCs w:val="28"/>
        </w:rPr>
        <w:t>Размножение:</w:t>
      </w:r>
      <w:r w:rsidRPr="00654E14">
        <w:rPr>
          <w:color w:val="000000"/>
          <w:sz w:val="28"/>
          <w:szCs w:val="28"/>
        </w:rPr>
        <w:t xml:space="preserve"> Обрезками ствола по 5-7 см, которые укореняют при почвенном подогреве в 30 °. Некоторые формы дают дочерние побеги, которые срезают и укореняют. Для омолаживания растения верхушку с частью ствола срезают, она хорошо укореняется.</w:t>
      </w:r>
    </w:p>
    <w:p w:rsidR="00BB4BC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b/>
          <w:bCs/>
          <w:i/>
          <w:iCs/>
          <w:sz w:val="28"/>
          <w:szCs w:val="28"/>
        </w:rPr>
      </w:pPr>
    </w:p>
    <w:p w:rsidR="00BB4BC0" w:rsidRPr="003B75B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Default="00BB4BC0">
      <w:pPr>
        <w:rPr>
          <w:color w:val="000000"/>
          <w:sz w:val="28"/>
          <w:szCs w:val="28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5"/>
        <w:gridCol w:w="1920"/>
        <w:gridCol w:w="2253"/>
        <w:gridCol w:w="1960"/>
        <w:gridCol w:w="1960"/>
      </w:tblGrid>
      <w:tr w:rsidR="00BB4BC0" w:rsidTr="007C5191">
        <w:trPr>
          <w:trHeight w:val="1949"/>
        </w:trPr>
        <w:tc>
          <w:tcPr>
            <w:tcW w:w="1921" w:type="dxa"/>
          </w:tcPr>
          <w:p w:rsidR="00BB4BC0" w:rsidRDefault="00BB4BC0" w:rsidP="00B95160">
            <w:r>
              <w:t>Тема урока</w:t>
            </w:r>
          </w:p>
        </w:tc>
        <w:tc>
          <w:tcPr>
            <w:tcW w:w="1935" w:type="dxa"/>
          </w:tcPr>
          <w:p w:rsidR="00BB4BC0" w:rsidRDefault="00BB4BC0" w:rsidP="00B95160">
            <w:r>
              <w:t>Вопросы содержания</w:t>
            </w:r>
          </w:p>
        </w:tc>
        <w:tc>
          <w:tcPr>
            <w:tcW w:w="2198" w:type="dxa"/>
          </w:tcPr>
          <w:p w:rsidR="00BB4BC0" w:rsidRDefault="00BB4BC0" w:rsidP="00B95160">
            <w:r>
              <w:t>Методы и методические приемы использования на уроке</w:t>
            </w:r>
          </w:p>
        </w:tc>
        <w:tc>
          <w:tcPr>
            <w:tcW w:w="1972" w:type="dxa"/>
          </w:tcPr>
          <w:p w:rsidR="00BB4BC0" w:rsidRDefault="00BB4BC0" w:rsidP="00B95160">
            <w:r>
              <w:t>Методы и методические приемы использования во внеурочной работе</w:t>
            </w:r>
          </w:p>
        </w:tc>
        <w:tc>
          <w:tcPr>
            <w:tcW w:w="1972" w:type="dxa"/>
          </w:tcPr>
          <w:p w:rsidR="00BB4BC0" w:rsidRDefault="00BB4BC0" w:rsidP="00B95160">
            <w:r>
              <w:t>Методы и методические приемы использования в других формах обучения</w:t>
            </w:r>
          </w:p>
        </w:tc>
      </w:tr>
      <w:tr w:rsidR="00BB4BC0" w:rsidRPr="00B26700" w:rsidTr="007C5191">
        <w:trPr>
          <w:trHeight w:val="2533"/>
        </w:trPr>
        <w:tc>
          <w:tcPr>
            <w:tcW w:w="1921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Внешнее строение листа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Вегетативное размножение растений</w:t>
            </w:r>
          </w:p>
        </w:tc>
        <w:tc>
          <w:tcPr>
            <w:tcW w:w="1935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Признаки внешнего строения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Размножение корневищами</w:t>
            </w:r>
          </w:p>
        </w:tc>
        <w:tc>
          <w:tcPr>
            <w:tcW w:w="2198" w:type="dxa"/>
          </w:tcPr>
          <w:p w:rsidR="00BB4BC0" w:rsidRDefault="00BB4BC0" w:rsidP="00B95160">
            <w:r>
              <w:t>Лабораторная работа:</w:t>
            </w:r>
          </w:p>
          <w:p w:rsidR="00BB4BC0" w:rsidRDefault="00BB4BC0" w:rsidP="00B95160">
            <w:r>
              <w:t>- жилкование</w:t>
            </w:r>
          </w:p>
          <w:p w:rsidR="00BB4BC0" w:rsidRDefault="00BB4BC0" w:rsidP="00B95160">
            <w:r>
              <w:t>листорасположение</w:t>
            </w:r>
          </w:p>
        </w:tc>
        <w:tc>
          <w:tcPr>
            <w:tcW w:w="1972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Все другие признаки внешнего строения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Опыт по вегетативному размножению</w:t>
            </w:r>
          </w:p>
        </w:tc>
        <w:tc>
          <w:tcPr>
            <w:tcW w:w="1972" w:type="dxa"/>
          </w:tcPr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На кружке:</w:t>
            </w:r>
          </w:p>
          <w:p w:rsidR="00BB4BC0" w:rsidRPr="007C5191" w:rsidRDefault="00BB4BC0" w:rsidP="007C5191">
            <w:pPr>
              <w:spacing w:after="240"/>
              <w:rPr>
                <w:rStyle w:val="Emphasis"/>
                <w:i w:val="0"/>
              </w:rPr>
            </w:pPr>
            <w:r w:rsidRPr="007C5191">
              <w:rPr>
                <w:rStyle w:val="Emphasis"/>
                <w:i w:val="0"/>
              </w:rPr>
              <w:t>Уход  за черенками</w:t>
            </w:r>
          </w:p>
        </w:tc>
      </w:tr>
    </w:tbl>
    <w:p w:rsidR="00BB4BC0" w:rsidRPr="00654E14" w:rsidRDefault="00BB4BC0" w:rsidP="00953254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</w:p>
    <w:p w:rsidR="00BB4BC0" w:rsidRPr="00953254" w:rsidRDefault="00BB4BC0" w:rsidP="00953254">
      <w:pPr>
        <w:spacing w:line="360" w:lineRule="auto"/>
        <w:rPr>
          <w:b/>
          <w:bCs/>
          <w:color w:val="000000"/>
          <w:sz w:val="28"/>
          <w:szCs w:val="28"/>
        </w:rPr>
      </w:pPr>
      <w:r w:rsidRPr="00953254">
        <w:rPr>
          <w:b/>
          <w:bCs/>
          <w:color w:val="000000"/>
          <w:sz w:val="28"/>
          <w:szCs w:val="28"/>
        </w:rPr>
        <w:br w:type="page"/>
      </w:r>
    </w:p>
    <w:p w:rsidR="00BB4BC0" w:rsidRPr="00953254" w:rsidRDefault="00BB4BC0" w:rsidP="00953254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BB4BC0" w:rsidRPr="003B40F8" w:rsidRDefault="00BB4BC0" w:rsidP="003B40F8">
      <w:pPr>
        <w:jc w:val="center"/>
        <w:rPr>
          <w:b/>
          <w:bCs/>
          <w:color w:val="000000"/>
          <w:sz w:val="44"/>
          <w:szCs w:val="44"/>
        </w:rPr>
      </w:pPr>
      <w:r w:rsidRPr="003B40F8">
        <w:rPr>
          <w:b/>
          <w:bCs/>
          <w:color w:val="000000"/>
          <w:sz w:val="44"/>
          <w:szCs w:val="44"/>
        </w:rPr>
        <w:t>Паспорт</w:t>
      </w:r>
    </w:p>
    <w:p w:rsidR="00BB4BC0" w:rsidRDefault="00BB4BC0" w:rsidP="003B40F8">
      <w:pPr>
        <w:jc w:val="center"/>
        <w:rPr>
          <w:b/>
          <w:bCs/>
          <w:color w:val="000000"/>
          <w:sz w:val="44"/>
          <w:szCs w:val="44"/>
        </w:rPr>
      </w:pPr>
      <w:r w:rsidRPr="003B40F8">
        <w:rPr>
          <w:b/>
          <w:bCs/>
          <w:color w:val="000000"/>
          <w:sz w:val="44"/>
          <w:szCs w:val="44"/>
        </w:rPr>
        <w:t>Растения комнатной культуры</w:t>
      </w:r>
    </w:p>
    <w:p w:rsidR="00BB4BC0" w:rsidRDefault="00BB4BC0" w:rsidP="003B40F8">
      <w:pPr>
        <w:jc w:val="center"/>
        <w:rPr>
          <w:b/>
          <w:bCs/>
          <w:color w:val="000000"/>
          <w:sz w:val="44"/>
          <w:szCs w:val="44"/>
        </w:rPr>
      </w:pPr>
    </w:p>
    <w:p w:rsidR="00BB4BC0" w:rsidRDefault="00BB4BC0" w:rsidP="003B40F8">
      <w:pPr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Вид: Фиттония Вершафельта</w:t>
      </w:r>
    </w:p>
    <w:p w:rsidR="00BB4BC0" w:rsidRDefault="00BB4BC0" w:rsidP="003B40F8">
      <w:pPr>
        <w:rPr>
          <w:b/>
          <w:bCs/>
          <w:color w:val="000000"/>
          <w:sz w:val="44"/>
          <w:szCs w:val="44"/>
        </w:rPr>
      </w:pPr>
    </w:p>
    <w:p w:rsidR="00BB4BC0" w:rsidRPr="002A1D74" w:rsidRDefault="00BB4BC0" w:rsidP="002A1D74">
      <w:pPr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Семейство: Акантовых</w:t>
      </w:r>
      <w:r w:rsidRPr="003B40F8">
        <w:rPr>
          <w:b/>
          <w:bCs/>
          <w:color w:val="000000"/>
          <w:sz w:val="44"/>
          <w:szCs w:val="44"/>
        </w:rPr>
        <w:br w:type="page"/>
      </w:r>
      <w:r w:rsidRPr="005A06A9">
        <w:rPr>
          <w:b/>
          <w:bCs/>
          <w:color w:val="000000"/>
          <w:sz w:val="28"/>
          <w:szCs w:val="28"/>
        </w:rPr>
        <w:t>Общая характеристика растений</w:t>
      </w:r>
    </w:p>
    <w:p w:rsidR="00BB4BC0" w:rsidRPr="005A06A9" w:rsidRDefault="00BB4BC0" w:rsidP="005A06A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b/>
          <w:bCs/>
          <w:color w:val="000000"/>
          <w:sz w:val="28"/>
          <w:szCs w:val="28"/>
        </w:rPr>
      </w:pPr>
      <w:r w:rsidRPr="005A06A9">
        <w:rPr>
          <w:b/>
          <w:bCs/>
          <w:color w:val="000000"/>
          <w:sz w:val="28"/>
          <w:szCs w:val="28"/>
        </w:rPr>
        <w:t>1.Биологические особенности</w:t>
      </w:r>
    </w:p>
    <w:p w:rsidR="00BB4BC0" w:rsidRPr="005A06A9" w:rsidRDefault="00BB4BC0" w:rsidP="005A06A9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5A06A9">
        <w:rPr>
          <w:color w:val="000000"/>
          <w:sz w:val="28"/>
          <w:szCs w:val="28"/>
        </w:rPr>
        <w:t xml:space="preserve"> И</w:t>
      </w:r>
      <w:r w:rsidRPr="00654E14">
        <w:rPr>
          <w:color w:val="000000"/>
          <w:sz w:val="28"/>
          <w:szCs w:val="28"/>
        </w:rPr>
        <w:t xml:space="preserve">меет стелющиеся, сильно ветвящиеся стебли, около 10 см высотой. Стебли опушенные, в молодом возрасте серебристо серыми волосками, с возрастом становящимися зелеными. Листья овальной формы около 10 см длиной, голые или слабо опушенные, темно-зеленого цвета, покрытые сетью ярких красных жилок. Цветки мелкие, желтые, прикрытые сверху прицветником, собраны в колосовидные соцветия. </w:t>
      </w:r>
      <w:r w:rsidRPr="005A06A9">
        <w:rPr>
          <w:color w:val="000000"/>
          <w:sz w:val="28"/>
          <w:szCs w:val="28"/>
        </w:rPr>
        <w:t>Тенелюбивые растения</w:t>
      </w:r>
      <w:r>
        <w:rPr>
          <w:color w:val="000000"/>
          <w:sz w:val="28"/>
          <w:szCs w:val="28"/>
        </w:rPr>
        <w:t xml:space="preserve"> и  мезофит</w:t>
      </w:r>
    </w:p>
    <w:p w:rsidR="00BB4BC0" w:rsidRPr="005A06A9" w:rsidRDefault="00BB4BC0" w:rsidP="005A06A9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 w:rsidRPr="005A06A9">
        <w:rPr>
          <w:b/>
          <w:color w:val="000000"/>
          <w:sz w:val="28"/>
          <w:szCs w:val="28"/>
        </w:rPr>
        <w:t>2.</w:t>
      </w:r>
      <w:r w:rsidRPr="005A06A9">
        <w:rPr>
          <w:color w:val="000000"/>
          <w:sz w:val="28"/>
          <w:szCs w:val="28"/>
        </w:rPr>
        <w:t xml:space="preserve"> Декоративно-лиственное растение</w:t>
      </w:r>
    </w:p>
    <w:p w:rsidR="00BB4BC0" w:rsidRPr="00654E14" w:rsidRDefault="00BB4BC0" w:rsidP="005A06A9">
      <w:pPr>
        <w:autoSpaceDE w:val="0"/>
        <w:autoSpaceDN w:val="0"/>
        <w:adjustRightInd w:val="0"/>
        <w:spacing w:before="100" w:after="100" w:line="360" w:lineRule="auto"/>
        <w:jc w:val="both"/>
        <w:rPr>
          <w:b/>
          <w:color w:val="000000"/>
          <w:sz w:val="28"/>
          <w:szCs w:val="28"/>
        </w:rPr>
      </w:pPr>
      <w:r w:rsidRPr="005A06A9">
        <w:rPr>
          <w:b/>
          <w:color w:val="000000"/>
          <w:sz w:val="28"/>
          <w:szCs w:val="28"/>
        </w:rPr>
        <w:t>3 Условия содержания</w:t>
      </w:r>
    </w:p>
    <w:p w:rsidR="00BB4BC0" w:rsidRPr="00654E14" w:rsidRDefault="00BB4BC0" w:rsidP="005A06A9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а)Тепловой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Фиттония теплолюбива, температура никогда не должна опускаться ниже 17°С. Летом оптимально 20-25°С, зимой 18-20°С. Фиттония не выносит сквозняка и резких перепадов температуры.</w:t>
      </w:r>
    </w:p>
    <w:p w:rsidR="00BB4BC0" w:rsidRPr="00654E14" w:rsidRDefault="00BB4BC0" w:rsidP="005A06A9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Световой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Полутень, при ярком свете и в слишком темном месте окраска листьев бледнеет. От прямых солнечных лучей следует оберегать. Зимой растения не следует ставить близко к оконным стеклам.</w:t>
      </w:r>
    </w:p>
    <w:p w:rsidR="00BB4BC0" w:rsidRPr="00654E14" w:rsidRDefault="00BB4BC0" w:rsidP="005A06A9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Водный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Обильный летом, почва должна быть все время слегка влажноватой, зимой полив более умеренный, почва не должна пересыхать полностью. Поливать фиттонию нужно только мягкой водой.</w:t>
      </w:r>
    </w:p>
    <w:p w:rsidR="00BB4BC0" w:rsidRPr="00654E14" w:rsidRDefault="00BB4BC0" w:rsidP="005A06A9">
      <w:pPr>
        <w:autoSpaceDE w:val="0"/>
        <w:autoSpaceDN w:val="0"/>
        <w:adjustRightInd w:val="0"/>
        <w:spacing w:before="100" w:after="10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г) Подкормка</w:t>
      </w:r>
      <w:r w:rsidRPr="00654E14">
        <w:rPr>
          <w:b/>
          <w:bCs/>
          <w:color w:val="000000"/>
          <w:sz w:val="28"/>
          <w:szCs w:val="28"/>
        </w:rPr>
        <w:t xml:space="preserve">: </w:t>
      </w:r>
      <w:r w:rsidRPr="00654E14">
        <w:rPr>
          <w:color w:val="000000"/>
          <w:sz w:val="28"/>
          <w:szCs w:val="28"/>
        </w:rPr>
        <w:t xml:space="preserve">С апреля по август фиттонию подкармливают жидким удобрением для комнатных декоративно-лиственных растений через каждые две недели. Фиттония чувствительна к избытку или перекорму удобрениями, поэтому дозу удобрения берут в 2 раза меньше, чем рекомендовано для других растений. </w:t>
      </w:r>
    </w:p>
    <w:p w:rsidR="00BB4BC0" w:rsidRPr="00654E14" w:rsidRDefault="00BB4BC0" w:rsidP="005A06A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д)Воздушный режим</w:t>
      </w:r>
      <w:r w:rsidRPr="00654E14">
        <w:rPr>
          <w:b/>
          <w:bCs/>
          <w:color w:val="000000"/>
          <w:sz w:val="28"/>
          <w:szCs w:val="28"/>
        </w:rPr>
        <w:t>:</w:t>
      </w:r>
      <w:r w:rsidRPr="00654E14">
        <w:rPr>
          <w:color w:val="000000"/>
          <w:sz w:val="28"/>
          <w:szCs w:val="28"/>
        </w:rPr>
        <w:t xml:space="preserve"> Любит влажный воздух до 90%. Необходимы регулярные опрыскивания листьев. Горшок помещают во влажный торф или в террариум. </w:t>
      </w:r>
    </w:p>
    <w:p w:rsidR="00BB4BC0" w:rsidRPr="00654E14" w:rsidRDefault="00BB4BC0" w:rsidP="005A06A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е) </w:t>
      </w:r>
      <w:r w:rsidRPr="00654E14">
        <w:rPr>
          <w:b/>
          <w:bCs/>
          <w:color w:val="000000"/>
          <w:sz w:val="28"/>
          <w:szCs w:val="28"/>
        </w:rPr>
        <w:t>Пересадка:</w:t>
      </w:r>
      <w:r w:rsidRPr="00654E14">
        <w:rPr>
          <w:color w:val="000000"/>
          <w:sz w:val="28"/>
          <w:szCs w:val="28"/>
        </w:rPr>
        <w:t xml:space="preserve"> Ежегодно весной в рыхлую, легкую почву, состоящую из 1 части дерновой земли, 1 части вересковой (или хвойной), 1/2 части торфяной, 1/2 песка. Горшок для фиттонии выбирают не глубокий, но широкий, так корни у этого растения поверхностные. </w:t>
      </w:r>
    </w:p>
    <w:p w:rsidR="00BB4BC0" w:rsidRDefault="00BB4BC0" w:rsidP="005A06A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ж) </w:t>
      </w:r>
      <w:r w:rsidRPr="00654E14">
        <w:rPr>
          <w:b/>
          <w:bCs/>
          <w:color w:val="000000"/>
          <w:sz w:val="28"/>
          <w:szCs w:val="28"/>
        </w:rPr>
        <w:t>Размножение:</w:t>
      </w:r>
      <w:r w:rsidRPr="00654E14">
        <w:rPr>
          <w:color w:val="000000"/>
          <w:sz w:val="28"/>
          <w:szCs w:val="28"/>
        </w:rPr>
        <w:t xml:space="preserve"> Фиттония легко размножается черенками, делением, отводками.</w:t>
      </w:r>
    </w:p>
    <w:p w:rsidR="00BB4BC0" w:rsidRDefault="00BB4BC0" w:rsidP="005A06A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  <w:r w:rsidRPr="005A06A9">
        <w:rPr>
          <w:b/>
          <w:color w:val="000000"/>
          <w:sz w:val="28"/>
          <w:szCs w:val="28"/>
        </w:rPr>
        <w:t>з) Земельная смесь</w:t>
      </w:r>
      <w:r>
        <w:rPr>
          <w:color w:val="000000"/>
          <w:sz w:val="28"/>
          <w:szCs w:val="28"/>
        </w:rPr>
        <w:t>: Рыхлая, легкая почва, состоящая из 1 части дерновой земли, 1 части вересковой, ½ части торфяной, ½ песка</w:t>
      </w:r>
    </w:p>
    <w:p w:rsidR="00BB4BC0" w:rsidRPr="003B75B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</w:p>
    <w:p w:rsidR="00BB4BC0" w:rsidRPr="003B75B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Default="00BB4BC0">
      <w:pPr>
        <w:rPr>
          <w:color w:val="00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1"/>
        <w:gridCol w:w="1805"/>
        <w:gridCol w:w="2162"/>
        <w:gridCol w:w="1896"/>
        <w:gridCol w:w="2088"/>
      </w:tblGrid>
      <w:tr w:rsidR="00BB4BC0" w:rsidTr="007C5191">
        <w:tc>
          <w:tcPr>
            <w:tcW w:w="1639" w:type="dxa"/>
          </w:tcPr>
          <w:p w:rsidR="00BB4BC0" w:rsidRDefault="00BB4BC0" w:rsidP="001A3785">
            <w:r>
              <w:t>Тема урока</w:t>
            </w:r>
          </w:p>
        </w:tc>
        <w:tc>
          <w:tcPr>
            <w:tcW w:w="1903" w:type="dxa"/>
          </w:tcPr>
          <w:p w:rsidR="00BB4BC0" w:rsidRDefault="00BB4BC0" w:rsidP="001A3785">
            <w:r>
              <w:t>Вопросы содержания</w:t>
            </w:r>
          </w:p>
        </w:tc>
        <w:tc>
          <w:tcPr>
            <w:tcW w:w="2162" w:type="dxa"/>
          </w:tcPr>
          <w:p w:rsidR="00BB4BC0" w:rsidRDefault="00BB4BC0" w:rsidP="001A3785">
            <w:r>
              <w:t>Методы и методические приемы использования на уроке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BB4BC0" w:rsidRDefault="00BB4BC0" w:rsidP="001A3785">
            <w:r>
              <w:t>Методы и методические приемы использования во внеурочной  работе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BB4BC0" w:rsidRDefault="00BB4BC0" w:rsidP="001A3785">
            <w:r>
              <w:t>Методы и методические приемы использования в других формах обучения</w:t>
            </w:r>
          </w:p>
        </w:tc>
      </w:tr>
      <w:tr w:rsidR="00BB4BC0" w:rsidTr="007C5191">
        <w:trPr>
          <w:trHeight w:val="1335"/>
        </w:trPr>
        <w:tc>
          <w:tcPr>
            <w:tcW w:w="1639" w:type="dxa"/>
            <w:tcBorders>
              <w:left w:val="single" w:sz="4" w:space="0" w:color="auto"/>
              <w:bottom w:val="single" w:sz="4" w:space="0" w:color="auto"/>
            </w:tcBorders>
          </w:tcPr>
          <w:p w:rsidR="00BB4BC0" w:rsidRDefault="00BB4BC0" w:rsidP="001A3785">
            <w:r>
              <w:t>Внешнее строение листа</w:t>
            </w:r>
          </w:p>
          <w:p w:rsidR="00BB4BC0" w:rsidRDefault="00BB4BC0" w:rsidP="001A3785"/>
          <w:p w:rsidR="00BB4BC0" w:rsidRDefault="00BB4BC0" w:rsidP="001A3785"/>
          <w:p w:rsidR="00BB4BC0" w:rsidRDefault="00BB4BC0" w:rsidP="001A3785"/>
        </w:tc>
        <w:tc>
          <w:tcPr>
            <w:tcW w:w="1903" w:type="dxa"/>
            <w:tcBorders>
              <w:bottom w:val="single" w:sz="4" w:space="0" w:color="auto"/>
            </w:tcBorders>
          </w:tcPr>
          <w:p w:rsidR="00BB4BC0" w:rsidRDefault="00BB4BC0" w:rsidP="001A3785">
            <w:r>
              <w:t>Простые и сложные листья</w:t>
            </w:r>
          </w:p>
          <w:p w:rsidR="00BB4BC0" w:rsidRDefault="00BB4BC0" w:rsidP="001A3785">
            <w:r>
              <w:t>Форма листовой пластинки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BB4BC0" w:rsidRDefault="00BB4BC0" w:rsidP="001A3785">
            <w:r>
              <w:t>Демонстрация</w:t>
            </w:r>
          </w:p>
          <w:p w:rsidR="00BB4BC0" w:rsidRDefault="00BB4BC0" w:rsidP="001A3785"/>
          <w:p w:rsidR="00BB4BC0" w:rsidRDefault="00BB4BC0" w:rsidP="001A3785"/>
          <w:p w:rsidR="00BB4BC0" w:rsidRDefault="00BB4BC0" w:rsidP="001A3785"/>
          <w:p w:rsidR="00BB4BC0" w:rsidRDefault="00BB4BC0" w:rsidP="001A3785"/>
        </w:tc>
        <w:tc>
          <w:tcPr>
            <w:tcW w:w="1939" w:type="dxa"/>
            <w:tcBorders>
              <w:bottom w:val="single" w:sz="4" w:space="0" w:color="auto"/>
            </w:tcBorders>
          </w:tcPr>
          <w:p w:rsidR="00BB4BC0" w:rsidRDefault="00BB4BC0" w:rsidP="001A3785">
            <w:r>
              <w:t>Опыт по вегетативному размножению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BB4BC0" w:rsidRDefault="00BB4BC0" w:rsidP="001A3785">
            <w:r>
              <w:t>Составление пословиц, загадок</w:t>
            </w:r>
          </w:p>
          <w:p w:rsidR="00BB4BC0" w:rsidRDefault="00BB4BC0" w:rsidP="001A3785"/>
          <w:p w:rsidR="00BB4BC0" w:rsidRDefault="00BB4BC0" w:rsidP="001A3785"/>
        </w:tc>
      </w:tr>
      <w:tr w:rsidR="00BB4BC0" w:rsidTr="007C5191">
        <w:trPr>
          <w:trHeight w:val="104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C0" w:rsidRDefault="00BB4BC0" w:rsidP="001A3785">
            <w:r>
              <w:t>Клеточное строение листа</w:t>
            </w:r>
          </w:p>
          <w:p w:rsidR="00BB4BC0" w:rsidRDefault="00BB4BC0" w:rsidP="001A3785"/>
          <w:p w:rsidR="00BB4BC0" w:rsidRDefault="00BB4BC0" w:rsidP="001A3785"/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BB4BC0" w:rsidRDefault="00BB4BC0" w:rsidP="001A3785">
            <w:r>
              <w:t>Строение кожицы, мякоти</w:t>
            </w:r>
          </w:p>
          <w:p w:rsidR="00BB4BC0" w:rsidRDefault="00BB4BC0" w:rsidP="001A3785"/>
          <w:p w:rsidR="00BB4BC0" w:rsidRDefault="00BB4BC0" w:rsidP="001A3785"/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BB4BC0" w:rsidRDefault="00BB4BC0" w:rsidP="001A3785">
            <w:r>
              <w:t>Изготовление микропрепаратов- кожицы листа</w:t>
            </w:r>
          </w:p>
          <w:p w:rsidR="00BB4BC0" w:rsidRDefault="00BB4BC0" w:rsidP="001A3785">
            <w:r>
              <w:t>Работа с микропрепаратами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BB4BC0" w:rsidRDefault="00BB4BC0" w:rsidP="001A3785"/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BB4BC0" w:rsidRDefault="00BB4BC0" w:rsidP="001A3785">
            <w:r>
              <w:t xml:space="preserve"> Изготовление микропрепаратов-мякоти листа</w:t>
            </w:r>
          </w:p>
        </w:tc>
      </w:tr>
      <w:tr w:rsidR="00BB4BC0" w:rsidTr="007C5191">
        <w:trPr>
          <w:trHeight w:val="142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</w:tcPr>
          <w:p w:rsidR="00BB4BC0" w:rsidRDefault="00BB4BC0" w:rsidP="001A3785">
            <w:r>
              <w:t>Вегетативное размножение</w:t>
            </w:r>
          </w:p>
          <w:p w:rsidR="00BB4BC0" w:rsidRDefault="00BB4BC0" w:rsidP="001A3785"/>
          <w:p w:rsidR="00BB4BC0" w:rsidRDefault="00BB4BC0" w:rsidP="001A3785"/>
          <w:p w:rsidR="00BB4BC0" w:rsidRDefault="00BB4BC0" w:rsidP="001A3785"/>
        </w:tc>
        <w:tc>
          <w:tcPr>
            <w:tcW w:w="1903" w:type="dxa"/>
            <w:tcBorders>
              <w:top w:val="single" w:sz="4" w:space="0" w:color="auto"/>
            </w:tcBorders>
          </w:tcPr>
          <w:p w:rsidR="00BB4BC0" w:rsidRDefault="00BB4BC0" w:rsidP="001A3785"/>
        </w:tc>
        <w:tc>
          <w:tcPr>
            <w:tcW w:w="2162" w:type="dxa"/>
            <w:tcBorders>
              <w:top w:val="single" w:sz="4" w:space="0" w:color="auto"/>
            </w:tcBorders>
          </w:tcPr>
          <w:p w:rsidR="00BB4BC0" w:rsidRDefault="00BB4BC0" w:rsidP="001A3785">
            <w:r>
              <w:t>Изготовление микропрепаратов</w:t>
            </w:r>
          </w:p>
          <w:p w:rsidR="00BB4BC0" w:rsidRDefault="00BB4BC0" w:rsidP="001A3785">
            <w:r>
              <w:t>Работа с микропрепаратами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BB4BC0" w:rsidRDefault="00BB4BC0" w:rsidP="001A3785">
            <w:r>
              <w:t>Опыт по  вегетативному размножению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BB4BC0" w:rsidRDefault="00BB4BC0" w:rsidP="001A3785">
            <w:r>
              <w:t>Уход за растениями</w:t>
            </w:r>
          </w:p>
        </w:tc>
      </w:tr>
    </w:tbl>
    <w:p w:rsidR="00BB4BC0" w:rsidRDefault="00BB4BC0" w:rsidP="005A06A9">
      <w:pPr>
        <w:autoSpaceDE w:val="0"/>
        <w:autoSpaceDN w:val="0"/>
        <w:adjustRightInd w:val="0"/>
        <w:spacing w:before="100" w:after="100" w:line="360" w:lineRule="auto"/>
        <w:ind w:firstLine="240"/>
        <w:jc w:val="both"/>
        <w:rPr>
          <w:color w:val="000000"/>
          <w:sz w:val="28"/>
          <w:szCs w:val="28"/>
        </w:rPr>
      </w:pPr>
    </w:p>
    <w:p w:rsidR="00BB4BC0" w:rsidRDefault="00BB4B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B4BC0" w:rsidRDefault="00BB4BC0" w:rsidP="00CA1878">
      <w:pPr>
        <w:autoSpaceDE w:val="0"/>
        <w:autoSpaceDN w:val="0"/>
        <w:adjustRightInd w:val="0"/>
        <w:spacing w:before="100" w:after="100" w:line="360" w:lineRule="auto"/>
        <w:ind w:firstLine="240"/>
        <w:jc w:val="center"/>
        <w:rPr>
          <w:b/>
          <w:color w:val="000000"/>
          <w:sz w:val="48"/>
          <w:szCs w:val="48"/>
        </w:rPr>
      </w:pPr>
    </w:p>
    <w:p w:rsidR="00BB4BC0" w:rsidRPr="00CA1878" w:rsidRDefault="00BB4BC0" w:rsidP="00CA1878">
      <w:pPr>
        <w:autoSpaceDE w:val="0"/>
        <w:autoSpaceDN w:val="0"/>
        <w:adjustRightInd w:val="0"/>
        <w:spacing w:before="100" w:after="100" w:line="360" w:lineRule="auto"/>
        <w:ind w:firstLine="240"/>
        <w:jc w:val="center"/>
        <w:rPr>
          <w:b/>
          <w:color w:val="000000"/>
          <w:sz w:val="48"/>
          <w:szCs w:val="48"/>
        </w:rPr>
      </w:pPr>
      <w:r w:rsidRPr="00CA1878">
        <w:rPr>
          <w:b/>
          <w:color w:val="000000"/>
          <w:sz w:val="48"/>
          <w:szCs w:val="48"/>
        </w:rPr>
        <w:t>Паспорт</w:t>
      </w:r>
    </w:p>
    <w:p w:rsidR="00BB4BC0" w:rsidRDefault="00BB4BC0" w:rsidP="00CA1878">
      <w:pPr>
        <w:autoSpaceDE w:val="0"/>
        <w:autoSpaceDN w:val="0"/>
        <w:adjustRightInd w:val="0"/>
        <w:spacing w:before="100" w:after="100" w:line="360" w:lineRule="auto"/>
        <w:ind w:firstLine="240"/>
        <w:jc w:val="center"/>
        <w:rPr>
          <w:b/>
          <w:color w:val="000000"/>
          <w:sz w:val="48"/>
          <w:szCs w:val="48"/>
        </w:rPr>
      </w:pPr>
      <w:r w:rsidRPr="00CA1878">
        <w:rPr>
          <w:b/>
          <w:color w:val="000000"/>
          <w:sz w:val="48"/>
          <w:szCs w:val="48"/>
        </w:rPr>
        <w:t>Растения комнатной культуры</w:t>
      </w:r>
    </w:p>
    <w:p w:rsidR="00BB4BC0" w:rsidRDefault="00BB4BC0" w:rsidP="00CA1878">
      <w:pPr>
        <w:autoSpaceDE w:val="0"/>
        <w:autoSpaceDN w:val="0"/>
        <w:adjustRightInd w:val="0"/>
        <w:spacing w:before="100" w:after="100" w:line="360" w:lineRule="auto"/>
        <w:ind w:firstLine="240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Вид: Кливия киноварная</w:t>
      </w:r>
    </w:p>
    <w:p w:rsidR="00BB4BC0" w:rsidRDefault="00BB4BC0" w:rsidP="00CA1878">
      <w:pPr>
        <w:autoSpaceDE w:val="0"/>
        <w:autoSpaceDN w:val="0"/>
        <w:adjustRightInd w:val="0"/>
        <w:spacing w:before="100" w:after="100" w:line="360" w:lineRule="auto"/>
        <w:ind w:firstLine="240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Семейство:Амариллисовые</w:t>
      </w:r>
    </w:p>
    <w:p w:rsidR="00BB4BC0" w:rsidRPr="002A1D74" w:rsidRDefault="00BB4BC0" w:rsidP="002A1D74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br w:type="page"/>
      </w:r>
      <w:r w:rsidRPr="001A3785">
        <w:rPr>
          <w:b/>
          <w:color w:val="404040"/>
          <w:sz w:val="28"/>
          <w:szCs w:val="28"/>
        </w:rPr>
        <w:t>Общая характеристика растений</w:t>
      </w:r>
    </w:p>
    <w:p w:rsidR="00BB4BC0" w:rsidRPr="001A3785" w:rsidRDefault="00BB4BC0" w:rsidP="001A3785">
      <w:pPr>
        <w:spacing w:before="100" w:beforeAutospacing="1" w:after="100" w:afterAutospacing="1" w:line="360" w:lineRule="auto"/>
        <w:rPr>
          <w:b/>
          <w:color w:val="404040"/>
          <w:sz w:val="28"/>
          <w:szCs w:val="28"/>
        </w:rPr>
      </w:pPr>
      <w:r w:rsidRPr="001A3785">
        <w:rPr>
          <w:b/>
          <w:color w:val="404040"/>
          <w:sz w:val="28"/>
          <w:szCs w:val="28"/>
        </w:rPr>
        <w:t>1.Биологические особенности</w:t>
      </w:r>
    </w:p>
    <w:p w:rsidR="00BB4BC0" w:rsidRPr="001A3785" w:rsidRDefault="00BB4BC0" w:rsidP="001A3785">
      <w:pPr>
        <w:spacing w:before="100" w:beforeAutospacing="1" w:after="100" w:afterAutospacing="1" w:line="360" w:lineRule="auto"/>
        <w:rPr>
          <w:color w:val="404040"/>
          <w:sz w:val="28"/>
          <w:szCs w:val="28"/>
        </w:rPr>
      </w:pPr>
      <w:r w:rsidRPr="001A3785">
        <w:rPr>
          <w:color w:val="404040"/>
          <w:sz w:val="28"/>
          <w:szCs w:val="28"/>
        </w:rPr>
        <w:t xml:space="preserve">вечнозеленых многолетних растений с декоративными крупными соцветиями из воронковидных цветков. Кливия, обладает скорее мясистыми корневищами, а не луковицами, что присуще остальным видам сорта. Крупные ремневидные супротивные листья, часто более 5 см ширины и 50–60 см длины, плотно охватывают друг друга, образуя подобие своеобразного веера, придавая декоративность растению. Весной или в начале лета среди листьев развивается цветочная стрелка до 50 см высотой, несущая пышный многоцветковый зонтик. Крупные соцветия из 10–20 небольших воронковидных оранжевых или желтых цветков распускаются не сразу, а постепенно, поэтому цветение растения продолжительно, несколько недель. Известна садовая форма Striata с белыми или желтыми продольными полосами на листьях. В интерьерном озеленении может быть использована очень широко. Кливия при правильном уходе не создает никаких проблем. Это очень выносливое растение, которое цветет практически каждый год. </w:t>
      </w:r>
      <w:r>
        <w:rPr>
          <w:color w:val="404040"/>
          <w:sz w:val="28"/>
          <w:szCs w:val="28"/>
        </w:rPr>
        <w:t>Теневыносливая и мезофит</w:t>
      </w:r>
    </w:p>
    <w:p w:rsidR="00BB4BC0" w:rsidRPr="001A3785" w:rsidRDefault="00BB4BC0" w:rsidP="001A3785">
      <w:pPr>
        <w:spacing w:before="100" w:beforeAutospacing="1" w:after="100" w:afterAutospacing="1" w:line="360" w:lineRule="auto"/>
        <w:rPr>
          <w:color w:val="404040"/>
          <w:sz w:val="28"/>
          <w:szCs w:val="28"/>
        </w:rPr>
      </w:pPr>
      <w:r w:rsidRPr="001A3785">
        <w:rPr>
          <w:b/>
          <w:color w:val="404040"/>
          <w:sz w:val="28"/>
          <w:szCs w:val="28"/>
        </w:rPr>
        <w:t>2</w:t>
      </w:r>
      <w:r w:rsidRPr="001A3785">
        <w:rPr>
          <w:color w:val="404040"/>
          <w:sz w:val="28"/>
          <w:szCs w:val="28"/>
        </w:rPr>
        <w:t>. Декоративно- цветущее растение</w:t>
      </w:r>
    </w:p>
    <w:p w:rsidR="00BB4BC0" w:rsidRPr="001A3785" w:rsidRDefault="00BB4BC0" w:rsidP="001A3785">
      <w:pPr>
        <w:spacing w:before="100" w:beforeAutospacing="1" w:after="100" w:afterAutospacing="1" w:line="360" w:lineRule="auto"/>
        <w:rPr>
          <w:b/>
          <w:color w:val="404040"/>
          <w:sz w:val="28"/>
          <w:szCs w:val="28"/>
        </w:rPr>
      </w:pPr>
      <w:r w:rsidRPr="001A3785">
        <w:rPr>
          <w:b/>
          <w:color w:val="404040"/>
          <w:sz w:val="28"/>
          <w:szCs w:val="28"/>
        </w:rPr>
        <w:t>3. Условия содержания</w:t>
      </w:r>
    </w:p>
    <w:p w:rsidR="00BB4BC0" w:rsidRPr="001A3785" w:rsidRDefault="00BB4BC0" w:rsidP="001A3785">
      <w:pPr>
        <w:spacing w:before="100" w:beforeAutospacing="1" w:after="100" w:afterAutospacing="1" w:line="360" w:lineRule="auto"/>
        <w:rPr>
          <w:color w:val="404040"/>
          <w:sz w:val="28"/>
          <w:szCs w:val="28"/>
        </w:rPr>
      </w:pPr>
      <w:r w:rsidRPr="001A3785">
        <w:rPr>
          <w:b/>
          <w:color w:val="404040"/>
          <w:sz w:val="28"/>
          <w:szCs w:val="28"/>
        </w:rPr>
        <w:t>а) Световой режим</w:t>
      </w:r>
      <w:r w:rsidRPr="001A3785">
        <w:rPr>
          <w:color w:val="404040"/>
          <w:sz w:val="28"/>
          <w:szCs w:val="28"/>
        </w:rPr>
        <w:t xml:space="preserve"> :</w:t>
      </w:r>
      <w:r>
        <w:rPr>
          <w:color w:val="404040"/>
          <w:sz w:val="28"/>
          <w:szCs w:val="28"/>
        </w:rPr>
        <w:t xml:space="preserve"> </w:t>
      </w:r>
      <w:r w:rsidRPr="001A3785">
        <w:rPr>
          <w:color w:val="404040"/>
          <w:sz w:val="28"/>
          <w:szCs w:val="28"/>
        </w:rPr>
        <w:t xml:space="preserve">Предпочитает рассеянный свет или полутень. </w:t>
      </w:r>
    </w:p>
    <w:p w:rsidR="00BB4BC0" w:rsidRPr="001A3785" w:rsidRDefault="00BB4BC0" w:rsidP="001A3785">
      <w:pPr>
        <w:spacing w:before="100" w:beforeAutospacing="1" w:after="100" w:afterAutospacing="1" w:line="360" w:lineRule="auto"/>
        <w:rPr>
          <w:color w:val="404040"/>
          <w:sz w:val="28"/>
          <w:szCs w:val="28"/>
        </w:rPr>
      </w:pPr>
      <w:r w:rsidRPr="001A3785">
        <w:rPr>
          <w:b/>
          <w:color w:val="404040"/>
          <w:sz w:val="28"/>
          <w:szCs w:val="28"/>
        </w:rPr>
        <w:t>б) Тепловой режим</w:t>
      </w:r>
      <w:r w:rsidRPr="001A3785">
        <w:rPr>
          <w:color w:val="404040"/>
          <w:sz w:val="28"/>
          <w:szCs w:val="28"/>
        </w:rPr>
        <w:t xml:space="preserve">: Зимний минимум 10 С. Избегайте высоких зимних температур. </w:t>
      </w:r>
    </w:p>
    <w:p w:rsidR="00BB4BC0" w:rsidRPr="001A3785" w:rsidRDefault="00BB4BC0" w:rsidP="001A3785">
      <w:pPr>
        <w:spacing w:line="360" w:lineRule="auto"/>
        <w:rPr>
          <w:color w:val="404040"/>
          <w:sz w:val="28"/>
          <w:szCs w:val="28"/>
        </w:rPr>
      </w:pPr>
      <w:r w:rsidRPr="001A3785">
        <w:rPr>
          <w:b/>
          <w:color w:val="404040"/>
          <w:sz w:val="28"/>
          <w:szCs w:val="28"/>
        </w:rPr>
        <w:t>в) Водный режим</w:t>
      </w:r>
      <w:r w:rsidRPr="001A3785">
        <w:rPr>
          <w:color w:val="404040"/>
          <w:sz w:val="28"/>
          <w:szCs w:val="28"/>
        </w:rPr>
        <w:t xml:space="preserve">: Умеренно полив с весны до осени и скудно зимой, пока длина цветоноса не достигнет 15 см. При слишком обильном поливе скорее вырастут листья, в то время как цветонос остановится в росте. Старайтесь не заливать растение, так как корни склонны к загниванию. Нетребовательна. </w:t>
      </w:r>
    </w:p>
    <w:p w:rsidR="00BB4BC0" w:rsidRPr="001A3785" w:rsidRDefault="00BB4BC0" w:rsidP="001A3785">
      <w:pPr>
        <w:spacing w:line="360" w:lineRule="auto"/>
        <w:outlineLvl w:val="2"/>
        <w:rPr>
          <w:b/>
          <w:bCs/>
          <w:color w:val="436602"/>
          <w:sz w:val="28"/>
          <w:szCs w:val="28"/>
        </w:rPr>
      </w:pPr>
    </w:p>
    <w:p w:rsidR="00BB4BC0" w:rsidRPr="001A3785" w:rsidRDefault="00BB4BC0" w:rsidP="001A3785">
      <w:pPr>
        <w:spacing w:line="360" w:lineRule="auto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г</w:t>
      </w:r>
      <w:r w:rsidRPr="00B54EF6">
        <w:rPr>
          <w:b/>
          <w:color w:val="404040"/>
          <w:sz w:val="28"/>
          <w:szCs w:val="28"/>
        </w:rPr>
        <w:t>) Подкормка</w:t>
      </w:r>
      <w:r w:rsidRPr="001A3785">
        <w:rPr>
          <w:color w:val="404040"/>
          <w:sz w:val="28"/>
          <w:szCs w:val="28"/>
        </w:rPr>
        <w:t>:</w:t>
      </w:r>
      <w:r>
        <w:rPr>
          <w:color w:val="404040"/>
          <w:sz w:val="28"/>
          <w:szCs w:val="28"/>
        </w:rPr>
        <w:t xml:space="preserve"> </w:t>
      </w:r>
      <w:r w:rsidRPr="001A3785">
        <w:rPr>
          <w:color w:val="404040"/>
          <w:sz w:val="28"/>
          <w:szCs w:val="28"/>
        </w:rPr>
        <w:t xml:space="preserve">Подкормки минеральными удобрениями (раз в декаду) проводят после цветения до конца августа. </w:t>
      </w:r>
    </w:p>
    <w:p w:rsidR="00BB4BC0" w:rsidRPr="001A3785" w:rsidRDefault="00BB4BC0" w:rsidP="001A3785">
      <w:pPr>
        <w:spacing w:line="360" w:lineRule="auto"/>
        <w:outlineLvl w:val="2"/>
        <w:rPr>
          <w:b/>
          <w:bCs/>
          <w:color w:val="436602"/>
          <w:sz w:val="28"/>
          <w:szCs w:val="28"/>
        </w:rPr>
      </w:pPr>
      <w:r>
        <w:rPr>
          <w:b/>
          <w:sz w:val="28"/>
          <w:szCs w:val="28"/>
        </w:rPr>
        <w:t>д</w:t>
      </w:r>
      <w:r w:rsidRPr="00B54EF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B54EF6">
        <w:rPr>
          <w:b/>
          <w:sz w:val="28"/>
          <w:szCs w:val="28"/>
        </w:rPr>
        <w:t>Пересадка</w:t>
      </w:r>
      <w:r>
        <w:rPr>
          <w:b/>
          <w:sz w:val="28"/>
          <w:szCs w:val="28"/>
        </w:rPr>
        <w:t xml:space="preserve">: </w:t>
      </w:r>
      <w:r w:rsidRPr="001A3785">
        <w:rPr>
          <w:b/>
          <w:bCs/>
          <w:color w:val="436602"/>
          <w:sz w:val="28"/>
          <w:szCs w:val="28"/>
        </w:rPr>
        <w:t xml:space="preserve"> </w:t>
      </w:r>
      <w:r w:rsidRPr="001A3785">
        <w:rPr>
          <w:color w:val="404040"/>
          <w:sz w:val="28"/>
          <w:szCs w:val="28"/>
        </w:rPr>
        <w:t>Взрослое растение пересаживайте только</w:t>
      </w:r>
      <w:r>
        <w:rPr>
          <w:color w:val="404040"/>
          <w:sz w:val="28"/>
          <w:szCs w:val="28"/>
        </w:rPr>
        <w:t>,</w:t>
      </w:r>
      <w:r w:rsidRPr="001A3785">
        <w:rPr>
          <w:color w:val="404040"/>
          <w:sz w:val="28"/>
          <w:szCs w:val="28"/>
        </w:rPr>
        <w:t xml:space="preserve"> когда корни начинают выталкивать растение из горшка и только по окончании цветения. Подбирают просторную емкость: крупный цветочный горшок или кадку. Обязательно делают хороший дренаж. Равные части дерновой или листовой земли, перегноя и песка. </w:t>
      </w:r>
    </w:p>
    <w:p w:rsidR="00BB4BC0" w:rsidRPr="00B54EF6" w:rsidRDefault="00BB4BC0" w:rsidP="00B54EF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Pr="00B54EF6">
        <w:rPr>
          <w:b/>
          <w:sz w:val="28"/>
          <w:szCs w:val="28"/>
        </w:rPr>
        <w:t>)Размножение</w:t>
      </w:r>
      <w:r>
        <w:rPr>
          <w:b/>
          <w:sz w:val="28"/>
          <w:szCs w:val="28"/>
        </w:rPr>
        <w:t xml:space="preserve"> :</w:t>
      </w:r>
      <w:r w:rsidRPr="001A3785">
        <w:rPr>
          <w:color w:val="404040"/>
          <w:sz w:val="28"/>
          <w:szCs w:val="28"/>
        </w:rPr>
        <w:t xml:space="preserve">Отпрысками, которые отделяют от старых растений при пересадке. Можно семенами. Сеянцы зацветают не ранее, чем через 5 - 6 лет после посева. </w:t>
      </w:r>
    </w:p>
    <w:p w:rsidR="00BB4BC0" w:rsidRPr="003B75B0" w:rsidRDefault="00BB4BC0" w:rsidP="00A32AAB">
      <w:pP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Темы уроков в которых можно использовать данное растение</w:t>
      </w:r>
    </w:p>
    <w:p w:rsidR="00BB4BC0" w:rsidRPr="00A32AAB" w:rsidRDefault="00BB4BC0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6"/>
        <w:gridCol w:w="1966"/>
        <w:gridCol w:w="1966"/>
        <w:gridCol w:w="1967"/>
        <w:gridCol w:w="1967"/>
      </w:tblGrid>
      <w:tr w:rsidR="00BB4BC0" w:rsidTr="007C5191">
        <w:tc>
          <w:tcPr>
            <w:tcW w:w="1966" w:type="dxa"/>
          </w:tcPr>
          <w:p w:rsidR="00BB4BC0" w:rsidRDefault="00BB4BC0" w:rsidP="00B95160">
            <w:r>
              <w:t>Тема урока</w:t>
            </w:r>
          </w:p>
        </w:tc>
        <w:tc>
          <w:tcPr>
            <w:tcW w:w="1966" w:type="dxa"/>
          </w:tcPr>
          <w:p w:rsidR="00BB4BC0" w:rsidRDefault="00BB4BC0" w:rsidP="00B95160">
            <w:r>
              <w:t>Вопросы содержания</w:t>
            </w:r>
          </w:p>
        </w:tc>
        <w:tc>
          <w:tcPr>
            <w:tcW w:w="1966" w:type="dxa"/>
          </w:tcPr>
          <w:p w:rsidR="00BB4BC0" w:rsidRDefault="00BB4BC0" w:rsidP="00B95160">
            <w:r>
              <w:t>Методы и методические приемы использования на уроке</w:t>
            </w:r>
          </w:p>
        </w:tc>
        <w:tc>
          <w:tcPr>
            <w:tcW w:w="1967" w:type="dxa"/>
          </w:tcPr>
          <w:p w:rsidR="00BB4BC0" w:rsidRDefault="00BB4BC0" w:rsidP="00B95160">
            <w:r>
              <w:t>Методы и методические приемы использования во внеурочной работе</w:t>
            </w:r>
          </w:p>
        </w:tc>
        <w:tc>
          <w:tcPr>
            <w:tcW w:w="1967" w:type="dxa"/>
          </w:tcPr>
          <w:p w:rsidR="00BB4BC0" w:rsidRDefault="00BB4BC0" w:rsidP="00B95160">
            <w:r>
              <w:t>Методы и методические приемы использования в других формах обучения</w:t>
            </w:r>
          </w:p>
        </w:tc>
      </w:tr>
      <w:tr w:rsidR="00BB4BC0" w:rsidTr="007C5191">
        <w:tc>
          <w:tcPr>
            <w:tcW w:w="1966" w:type="dxa"/>
          </w:tcPr>
          <w:p w:rsidR="00BB4BC0" w:rsidRDefault="00BB4BC0" w:rsidP="00B95160">
            <w:r>
              <w:t>Цветок</w:t>
            </w:r>
          </w:p>
          <w:p w:rsidR="00BB4BC0" w:rsidRDefault="00BB4BC0" w:rsidP="00B95160"/>
          <w:p w:rsidR="00BB4BC0" w:rsidRDefault="00BB4BC0" w:rsidP="00B95160"/>
          <w:p w:rsidR="00BB4BC0" w:rsidRDefault="00BB4BC0" w:rsidP="00B95160"/>
          <w:p w:rsidR="00BB4BC0" w:rsidRDefault="00BB4BC0" w:rsidP="00B95160"/>
          <w:p w:rsidR="00BB4BC0" w:rsidRDefault="00BB4BC0" w:rsidP="00B95160">
            <w:r>
              <w:t>Соцветие</w:t>
            </w:r>
          </w:p>
        </w:tc>
        <w:tc>
          <w:tcPr>
            <w:tcW w:w="1966" w:type="dxa"/>
          </w:tcPr>
          <w:p w:rsidR="00BB4BC0" w:rsidRDefault="00BB4BC0" w:rsidP="00B95160">
            <w:r>
              <w:t>Строение цветка</w:t>
            </w:r>
          </w:p>
          <w:p w:rsidR="00BB4BC0" w:rsidRDefault="00BB4BC0" w:rsidP="00B95160"/>
          <w:p w:rsidR="00BB4BC0" w:rsidRDefault="00BB4BC0" w:rsidP="00B95160"/>
          <w:p w:rsidR="00BB4BC0" w:rsidRDefault="00BB4BC0" w:rsidP="00B95160"/>
          <w:p w:rsidR="00BB4BC0" w:rsidRDefault="00BB4BC0" w:rsidP="00B95160"/>
          <w:p w:rsidR="00BB4BC0" w:rsidRDefault="00BB4BC0" w:rsidP="00B95160">
            <w:r>
              <w:t>Виды соцветий</w:t>
            </w:r>
          </w:p>
          <w:p w:rsidR="00BB4BC0" w:rsidRDefault="00BB4BC0" w:rsidP="00B95160">
            <w:r>
              <w:t>значений</w:t>
            </w:r>
          </w:p>
        </w:tc>
        <w:tc>
          <w:tcPr>
            <w:tcW w:w="1966" w:type="dxa"/>
          </w:tcPr>
          <w:p w:rsidR="00BB4BC0" w:rsidRDefault="00BB4BC0" w:rsidP="00B95160">
            <w:r>
              <w:t>Демонстрация</w:t>
            </w:r>
          </w:p>
          <w:p w:rsidR="00BB4BC0" w:rsidRDefault="00BB4BC0" w:rsidP="00B95160">
            <w:r>
              <w:t>Лабораторная работа «Строение цветка»</w:t>
            </w:r>
          </w:p>
          <w:p w:rsidR="00BB4BC0" w:rsidRDefault="00BB4BC0" w:rsidP="00B95160">
            <w:r>
              <w:t>Работа с раздаточным материалом</w:t>
            </w:r>
          </w:p>
          <w:p w:rsidR="00BB4BC0" w:rsidRDefault="00BB4BC0" w:rsidP="00B95160"/>
        </w:tc>
        <w:tc>
          <w:tcPr>
            <w:tcW w:w="1967" w:type="dxa"/>
          </w:tcPr>
          <w:p w:rsidR="00BB4BC0" w:rsidRDefault="00BB4BC0" w:rsidP="00B95160">
            <w:r>
              <w:t>Экскурсия в оранжерею</w:t>
            </w:r>
          </w:p>
          <w:p w:rsidR="00BB4BC0" w:rsidRDefault="00BB4BC0" w:rsidP="00B95160"/>
          <w:p w:rsidR="00BB4BC0" w:rsidRDefault="00BB4BC0" w:rsidP="00B95160"/>
          <w:p w:rsidR="00BB4BC0" w:rsidRDefault="00BB4BC0" w:rsidP="00B95160"/>
          <w:p w:rsidR="00BB4BC0" w:rsidRDefault="00BB4BC0" w:rsidP="00B95160">
            <w:r>
              <w:t>Экскурсия в оранжерию</w:t>
            </w:r>
          </w:p>
        </w:tc>
        <w:tc>
          <w:tcPr>
            <w:tcW w:w="1967" w:type="dxa"/>
          </w:tcPr>
          <w:p w:rsidR="00BB4BC0" w:rsidRDefault="00BB4BC0" w:rsidP="00B95160">
            <w:r>
              <w:t>Стихи и рисунки о цветах</w:t>
            </w:r>
          </w:p>
        </w:tc>
      </w:tr>
    </w:tbl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</w:p>
    <w:p w:rsidR="00BB4BC0" w:rsidRPr="002A1D74" w:rsidRDefault="00BB4BC0" w:rsidP="002A1D74">
      <w:pPr>
        <w:autoSpaceDE w:val="0"/>
        <w:autoSpaceDN w:val="0"/>
        <w:adjustRightInd w:val="0"/>
        <w:spacing w:before="100" w:after="100" w:line="360" w:lineRule="auto"/>
        <w:jc w:val="center"/>
        <w:rPr>
          <w:b/>
          <w:i/>
          <w:sz w:val="28"/>
          <w:szCs w:val="28"/>
        </w:rPr>
      </w:pPr>
      <w:r w:rsidRPr="002A1D74">
        <w:rPr>
          <w:b/>
          <w:i/>
          <w:sz w:val="28"/>
          <w:szCs w:val="28"/>
        </w:rPr>
        <w:t>Этикетки для горшков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6"/>
        <w:gridCol w:w="5716"/>
      </w:tblGrid>
      <w:tr w:rsidR="00BB4BC0" w:rsidTr="007C5191">
        <w:tc>
          <w:tcPr>
            <w:tcW w:w="4916" w:type="dxa"/>
          </w:tcPr>
          <w:p w:rsidR="00BB4BC0" w:rsidRPr="007C5191" w:rsidRDefault="00BB4BC0" w:rsidP="007C5191">
            <w:pPr>
              <w:spacing w:line="360" w:lineRule="auto"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line="360" w:lineRule="auto"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C5191">
              <w:rPr>
                <w:bCs/>
                <w:color w:val="000000"/>
                <w:sz w:val="28"/>
                <w:szCs w:val="28"/>
              </w:rPr>
              <w:t>Кливия киноварная - Clivia miniata</w:t>
            </w:r>
          </w:p>
          <w:p w:rsidR="00BB4BC0" w:rsidRPr="007C5191" w:rsidRDefault="00BB4BC0" w:rsidP="007C5191">
            <w:pPr>
              <w:spacing w:line="360" w:lineRule="auto"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C5191">
              <w:rPr>
                <w:color w:val="000000"/>
                <w:sz w:val="28"/>
                <w:szCs w:val="28"/>
              </w:rPr>
              <w:t>Семейство: Амариллисовые – Amaryllidaceae</w:t>
            </w:r>
            <w:r w:rsidRPr="007C5191">
              <w:rPr>
                <w:color w:val="000000"/>
                <w:sz w:val="28"/>
                <w:szCs w:val="28"/>
              </w:rPr>
              <w:br/>
              <w:t>Родина: Южная Африка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6" w:type="dxa"/>
          </w:tcPr>
          <w:p w:rsidR="00BB4BC0" w:rsidRPr="007C5191" w:rsidRDefault="00BB4BC0" w:rsidP="007C5191">
            <w:pPr>
              <w:spacing w:line="360" w:lineRule="auto"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line="360" w:lineRule="auto"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C5191">
              <w:rPr>
                <w:bCs/>
                <w:color w:val="000000"/>
                <w:sz w:val="28"/>
                <w:szCs w:val="28"/>
              </w:rPr>
              <w:t>Маранта беложилковая - Maranta leuconeura</w:t>
            </w:r>
          </w:p>
          <w:p w:rsidR="00BB4BC0" w:rsidRPr="007C5191" w:rsidRDefault="00BB4BC0" w:rsidP="007C5191">
            <w:pPr>
              <w:spacing w:line="360" w:lineRule="auto"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C5191">
              <w:rPr>
                <w:color w:val="000000"/>
                <w:sz w:val="28"/>
                <w:szCs w:val="28"/>
              </w:rPr>
              <w:t>Семейство: Марантовые – Marantaceae</w:t>
            </w:r>
            <w:r w:rsidRPr="007C5191">
              <w:rPr>
                <w:color w:val="000000"/>
                <w:sz w:val="28"/>
                <w:szCs w:val="28"/>
              </w:rPr>
              <w:br/>
              <w:t>Родина: Тропики Америки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BC0" w:rsidTr="007C5191">
        <w:trPr>
          <w:trHeight w:val="4027"/>
        </w:trPr>
        <w:tc>
          <w:tcPr>
            <w:tcW w:w="4916" w:type="dxa"/>
          </w:tcPr>
          <w:p w:rsidR="00BB4BC0" w:rsidRPr="007C5191" w:rsidRDefault="00BB4BC0" w:rsidP="007C5191">
            <w:pPr>
              <w:spacing w:after="288" w:line="360" w:lineRule="auto"/>
              <w:jc w:val="center"/>
              <w:textAlignment w:val="top"/>
              <w:rPr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after="288" w:line="360" w:lineRule="auto"/>
              <w:jc w:val="center"/>
              <w:textAlignment w:val="top"/>
              <w:rPr>
                <w:bCs/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>Аглаонема переменчивая-</w:t>
            </w:r>
            <w:r w:rsidRPr="007C5191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7C5191">
              <w:rPr>
                <w:bCs/>
                <w:iCs/>
                <w:sz w:val="28"/>
                <w:szCs w:val="28"/>
              </w:rPr>
              <w:t>Aglaonema commutatum</w:t>
            </w:r>
            <w:r w:rsidRPr="007C5191">
              <w:rPr>
                <w:bCs/>
                <w:sz w:val="28"/>
                <w:szCs w:val="28"/>
              </w:rPr>
              <w:t xml:space="preserve"> Schott </w:t>
            </w:r>
          </w:p>
          <w:p w:rsidR="00BB4BC0" w:rsidRPr="007C5191" w:rsidRDefault="00BB4BC0" w:rsidP="007C5191">
            <w:pPr>
              <w:spacing w:after="288" w:line="360" w:lineRule="auto"/>
              <w:jc w:val="center"/>
              <w:textAlignment w:val="top"/>
              <w:rPr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>Семейство:</w:t>
            </w:r>
            <w:r w:rsidRPr="007C5191">
              <w:rPr>
                <w:sz w:val="28"/>
                <w:szCs w:val="28"/>
              </w:rPr>
              <w:t xml:space="preserve"> Ароидные (Araceae Juss).</w:t>
            </w:r>
          </w:p>
          <w:p w:rsidR="00BB4BC0" w:rsidRPr="007C5191" w:rsidRDefault="00BB4BC0" w:rsidP="007C5191">
            <w:pPr>
              <w:spacing w:after="288" w:line="360" w:lineRule="auto"/>
              <w:ind w:left="615"/>
              <w:jc w:val="center"/>
              <w:textAlignment w:val="top"/>
              <w:rPr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 xml:space="preserve">Родина: </w:t>
            </w:r>
            <w:r w:rsidRPr="007C5191">
              <w:rPr>
                <w:sz w:val="28"/>
                <w:szCs w:val="28"/>
              </w:rPr>
              <w:t>Восточная Индия и острова Малайского архипелага.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>Адиантум Adiantum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>Семейство: Адиантовые-</w:t>
            </w:r>
            <w:r w:rsidRPr="007C5191">
              <w:rPr>
                <w:sz w:val="28"/>
                <w:szCs w:val="28"/>
                <w:lang w:val="en-US"/>
              </w:rPr>
              <w:t>Adiantumaceae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C5191">
              <w:rPr>
                <w:sz w:val="28"/>
                <w:szCs w:val="28"/>
              </w:rPr>
              <w:t>Родина: Южная Бразилия</w:t>
            </w:r>
          </w:p>
        </w:tc>
      </w:tr>
      <w:tr w:rsidR="00BB4BC0" w:rsidTr="007C5191">
        <w:trPr>
          <w:trHeight w:val="2188"/>
        </w:trPr>
        <w:tc>
          <w:tcPr>
            <w:tcW w:w="4916" w:type="dxa"/>
          </w:tcPr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>Толстянка портулаковая- Crassula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 xml:space="preserve">Семейство толстянковых- </w:t>
            </w:r>
            <w:r w:rsidRPr="007C5191">
              <w:rPr>
                <w:sz w:val="28"/>
                <w:szCs w:val="28"/>
                <w:lang w:val="en-US"/>
              </w:rPr>
              <w:t>Crassulaceae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 xml:space="preserve"> Родина  Южная Африка</w:t>
            </w:r>
          </w:p>
        </w:tc>
        <w:tc>
          <w:tcPr>
            <w:tcW w:w="5716" w:type="dxa"/>
          </w:tcPr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>Гортензия - Hydrangea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 xml:space="preserve">Семейство камнеломковых. 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>Родина Китай и Япония</w:t>
            </w:r>
          </w:p>
        </w:tc>
      </w:tr>
      <w:tr w:rsidR="00BB4BC0" w:rsidTr="007C5191">
        <w:trPr>
          <w:trHeight w:val="2394"/>
        </w:trPr>
        <w:tc>
          <w:tcPr>
            <w:tcW w:w="4916" w:type="dxa"/>
          </w:tcPr>
          <w:p w:rsidR="00BB4BC0" w:rsidRPr="007C5191" w:rsidRDefault="00BB4BC0" w:rsidP="007C519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7C5191">
              <w:rPr>
                <w:bCs/>
                <w:color w:val="000000"/>
                <w:sz w:val="28"/>
                <w:szCs w:val="28"/>
              </w:rPr>
              <w:t>Опунция темноколючковая Opuntia phaeacantha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>Семейство кактусовых</w:t>
            </w:r>
          </w:p>
        </w:tc>
        <w:tc>
          <w:tcPr>
            <w:tcW w:w="5716" w:type="dxa"/>
          </w:tcPr>
          <w:p w:rsidR="00BB4BC0" w:rsidRPr="007C5191" w:rsidRDefault="00BB4BC0" w:rsidP="007C519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>Диффенбахия пятнистая Dieffenbachia maculata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>Семейство Ароидных-</w:t>
            </w:r>
            <w:r w:rsidRPr="007C5191">
              <w:rPr>
                <w:sz w:val="28"/>
                <w:szCs w:val="28"/>
              </w:rPr>
              <w:t xml:space="preserve"> Araceae Juss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 xml:space="preserve"> </w:t>
            </w:r>
            <w:r w:rsidRPr="007C5191">
              <w:rPr>
                <w:sz w:val="28"/>
                <w:szCs w:val="28"/>
              </w:rPr>
              <w:t>Родина Южная Америка</w:t>
            </w:r>
          </w:p>
        </w:tc>
      </w:tr>
      <w:tr w:rsidR="00BB4BC0" w:rsidTr="007C5191">
        <w:trPr>
          <w:trHeight w:val="2542"/>
        </w:trPr>
        <w:tc>
          <w:tcPr>
            <w:tcW w:w="4916" w:type="dxa"/>
          </w:tcPr>
          <w:p w:rsidR="00BB4BC0" w:rsidRPr="007C5191" w:rsidRDefault="00BB4BC0" w:rsidP="007C5191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5191">
              <w:rPr>
                <w:bCs/>
                <w:color w:val="000000"/>
                <w:sz w:val="28"/>
                <w:szCs w:val="28"/>
              </w:rPr>
              <w:t xml:space="preserve">Диффенбахия прелестная Dieffenbachia amoena. </w:t>
            </w:r>
            <w:r w:rsidRPr="007C5191">
              <w:rPr>
                <w:color w:val="000000"/>
                <w:sz w:val="28"/>
                <w:szCs w:val="28"/>
              </w:rPr>
              <w:tab/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>Семейство ароидных-</w:t>
            </w:r>
            <w:r w:rsidRPr="007C5191">
              <w:rPr>
                <w:sz w:val="28"/>
                <w:szCs w:val="28"/>
              </w:rPr>
              <w:t xml:space="preserve"> Araceae Juss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>Родина Южная Америка</w:t>
            </w:r>
          </w:p>
        </w:tc>
        <w:tc>
          <w:tcPr>
            <w:tcW w:w="5716" w:type="dxa"/>
          </w:tcPr>
          <w:p w:rsidR="00BB4BC0" w:rsidRPr="007C5191" w:rsidRDefault="00BB4BC0" w:rsidP="007C519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>Фиттония Вершафельта Fittonia verschaffeltii</w:t>
            </w:r>
          </w:p>
          <w:p w:rsidR="00BB4BC0" w:rsidRPr="00E003FE" w:rsidRDefault="00BB4BC0" w:rsidP="007C519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C5191">
              <w:rPr>
                <w:bCs/>
                <w:sz w:val="28"/>
                <w:szCs w:val="28"/>
              </w:rPr>
              <w:t>Семейство акантовых-</w:t>
            </w:r>
            <w:r w:rsidRPr="007C5191">
              <w:rPr>
                <w:bCs/>
                <w:sz w:val="28"/>
                <w:szCs w:val="28"/>
                <w:lang w:val="en-US"/>
              </w:rPr>
              <w:t>Akantahceae</w:t>
            </w: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B4BC0" w:rsidRPr="007C5191" w:rsidRDefault="00BB4BC0" w:rsidP="007C51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5191">
              <w:rPr>
                <w:sz w:val="28"/>
                <w:szCs w:val="28"/>
              </w:rPr>
              <w:t xml:space="preserve"> Родина Южная Америка</w:t>
            </w:r>
          </w:p>
        </w:tc>
      </w:tr>
    </w:tbl>
    <w:p w:rsidR="00BB4BC0" w:rsidRDefault="00BB4BC0" w:rsidP="0016519F">
      <w:pPr>
        <w:spacing w:line="360" w:lineRule="auto"/>
        <w:jc w:val="center"/>
        <w:rPr>
          <w:b/>
          <w:sz w:val="48"/>
          <w:szCs w:val="48"/>
          <w:lang w:val="en-US"/>
        </w:rPr>
      </w:pPr>
    </w:p>
    <w:p w:rsidR="00BB4BC0" w:rsidRDefault="00BB4BC0" w:rsidP="0016519F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Использованная литература:</w:t>
      </w:r>
    </w:p>
    <w:p w:rsidR="00BB4BC0" w:rsidRDefault="00BB4BC0" w:rsidP="003B75B0">
      <w:pPr>
        <w:numPr>
          <w:ilvl w:val="0"/>
          <w:numId w:val="1"/>
        </w:numPr>
        <w:spacing w:line="360" w:lineRule="auto"/>
      </w:pPr>
      <w:r>
        <w:t>Чуб В.В., Лезина К.Д : «Полная энциклопедия комнатных растений».</w:t>
      </w:r>
      <w:r>
        <w:rPr>
          <w:b/>
          <w:bCs/>
        </w:rPr>
        <w:t>:</w:t>
      </w:r>
      <w:r>
        <w:t>Эксмо</w:t>
      </w:r>
      <w:r>
        <w:rPr>
          <w:b/>
          <w:bCs/>
        </w:rPr>
        <w:t>,</w:t>
      </w:r>
      <w:r>
        <w:t>: 2001</w:t>
      </w:r>
      <w:r>
        <w:rPr>
          <w:b/>
          <w:bCs/>
        </w:rPr>
        <w:t>,</w:t>
      </w:r>
      <w:r>
        <w:t>: 416с</w:t>
      </w:r>
    </w:p>
    <w:p w:rsidR="00BB4BC0" w:rsidRDefault="00BB4BC0" w:rsidP="003B75B0">
      <w:pPr>
        <w:numPr>
          <w:ilvl w:val="0"/>
          <w:numId w:val="1"/>
        </w:numPr>
        <w:spacing w:line="360" w:lineRule="auto"/>
      </w:pPr>
      <w:hyperlink r:id="rId5" w:history="1">
        <w:r w:rsidRPr="006E44D2">
          <w:rPr>
            <w:rStyle w:val="Hyperlink"/>
          </w:rPr>
          <w:t>http://fata-morgana.forum2x2.ru/t64-topic</w:t>
        </w:r>
      </w:hyperlink>
    </w:p>
    <w:p w:rsidR="00BB4BC0" w:rsidRDefault="00BB4BC0" w:rsidP="003B75B0">
      <w:pPr>
        <w:numPr>
          <w:ilvl w:val="0"/>
          <w:numId w:val="1"/>
        </w:numPr>
        <w:spacing w:line="360" w:lineRule="auto"/>
      </w:pPr>
      <w:hyperlink r:id="rId6" w:history="1">
        <w:r w:rsidRPr="006E44D2">
          <w:rPr>
            <w:rStyle w:val="Hyperlink"/>
          </w:rPr>
          <w:t>http://myflo.ru/index/komnatnye_rastenija_i_ukhod_za_nimi/0-103</w:t>
        </w:r>
      </w:hyperlink>
    </w:p>
    <w:p w:rsidR="00BB4BC0" w:rsidRPr="003B75B0" w:rsidRDefault="00BB4BC0" w:rsidP="003B75B0">
      <w:pPr>
        <w:spacing w:line="360" w:lineRule="auto"/>
      </w:pPr>
    </w:p>
    <w:p>
      <w:r>
        <w:t xml:space="preserve">Адрес публикации: </w:t>
      </w:r>
      <w:hyperlink r:id="rIdHL999" w:history="1">
        <w:r>
          <w:rPr>
            <w:color w:val="0000FF"/>
            <w:u w:val="single"/>
          </w:rPr>
          <w:t>https://www.prodlenka.org/metodicheskie-razrabotki/41978-pasporta-po-fitodizajnu</w:t>
        </w:r>
      </w:hyperlink>
    </w:p>
    <w:sectPr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680F"/>
    <w:multiLevelType w:val="hybridMultilevel"/>
    <w:tmpl w:val="C1208832"/>
    <w:lvl w:ilvl="0" w:tplc="529C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2A1"/>
    <w:rsid w:val="00042EE3"/>
    <w:rsid w:val="00057AB3"/>
    <w:rsid w:val="000A6C3C"/>
    <w:rsid w:val="000F09A6"/>
    <w:rsid w:val="0016519F"/>
    <w:rsid w:val="001A3785"/>
    <w:rsid w:val="00241BF2"/>
    <w:rsid w:val="002A1D74"/>
    <w:rsid w:val="002F139E"/>
    <w:rsid w:val="00307510"/>
    <w:rsid w:val="003A2717"/>
    <w:rsid w:val="003B40F8"/>
    <w:rsid w:val="003B4880"/>
    <w:rsid w:val="003B75B0"/>
    <w:rsid w:val="003D2369"/>
    <w:rsid w:val="004632A1"/>
    <w:rsid w:val="0048339F"/>
    <w:rsid w:val="005A06A9"/>
    <w:rsid w:val="005A28EE"/>
    <w:rsid w:val="005A7786"/>
    <w:rsid w:val="005E566C"/>
    <w:rsid w:val="00654E14"/>
    <w:rsid w:val="00684C1A"/>
    <w:rsid w:val="00694CA5"/>
    <w:rsid w:val="006C3A9D"/>
    <w:rsid w:val="006D6BB0"/>
    <w:rsid w:val="006E44D2"/>
    <w:rsid w:val="00736E04"/>
    <w:rsid w:val="007A6F49"/>
    <w:rsid w:val="007C5191"/>
    <w:rsid w:val="007E4C5B"/>
    <w:rsid w:val="00802CA4"/>
    <w:rsid w:val="008274C6"/>
    <w:rsid w:val="008C63DD"/>
    <w:rsid w:val="00941D3D"/>
    <w:rsid w:val="00953254"/>
    <w:rsid w:val="00965207"/>
    <w:rsid w:val="009665FE"/>
    <w:rsid w:val="00981BE8"/>
    <w:rsid w:val="00995B57"/>
    <w:rsid w:val="00A01120"/>
    <w:rsid w:val="00A20383"/>
    <w:rsid w:val="00A32AAB"/>
    <w:rsid w:val="00A94EB0"/>
    <w:rsid w:val="00AD4679"/>
    <w:rsid w:val="00B26700"/>
    <w:rsid w:val="00B54EF6"/>
    <w:rsid w:val="00B95160"/>
    <w:rsid w:val="00BB3A69"/>
    <w:rsid w:val="00BB4BC0"/>
    <w:rsid w:val="00BE7664"/>
    <w:rsid w:val="00C06530"/>
    <w:rsid w:val="00CA1878"/>
    <w:rsid w:val="00D2038A"/>
    <w:rsid w:val="00D60FA7"/>
    <w:rsid w:val="00D64E17"/>
    <w:rsid w:val="00DB1051"/>
    <w:rsid w:val="00DF0BFA"/>
    <w:rsid w:val="00E003FE"/>
    <w:rsid w:val="00E04727"/>
    <w:rsid w:val="00E306B6"/>
    <w:rsid w:val="00EC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120"/>
    <w:pPr>
      <w:keepNext/>
      <w:keepLines/>
      <w:spacing w:before="480"/>
      <w:outlineLvl w:val="0"/>
    </w:pPr>
    <w:rPr>
      <w:rFonts w:ascii="Cambria" w:hAnsi="Cambria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1120"/>
    <w:rPr>
      <w:rFonts w:ascii="Cambria" w:hAnsi="Cambria" w:cs="Times New Roman"/>
      <w:b/>
      <w:bCs/>
      <w:color w:val="000000"/>
      <w:sz w:val="28"/>
      <w:szCs w:val="28"/>
    </w:rPr>
  </w:style>
  <w:style w:type="paragraph" w:customStyle="1" w:styleId="1">
    <w:name w:val="Заголов 1"/>
    <w:basedOn w:val="Normal"/>
    <w:uiPriority w:val="99"/>
    <w:rsid w:val="004632A1"/>
    <w:pPr>
      <w:autoSpaceDE w:val="0"/>
      <w:autoSpaceDN w:val="0"/>
      <w:adjustRightInd w:val="0"/>
      <w:spacing w:before="100" w:after="100"/>
    </w:pPr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4632A1"/>
    <w:pPr>
      <w:autoSpaceDE w:val="0"/>
      <w:autoSpaceDN w:val="0"/>
      <w:adjustRightInd w:val="0"/>
      <w:spacing w:before="100" w:after="100"/>
    </w:pPr>
  </w:style>
  <w:style w:type="table" w:styleId="TableGrid">
    <w:name w:val="Table Grid"/>
    <w:basedOn w:val="TableNormal"/>
    <w:uiPriority w:val="99"/>
    <w:rsid w:val="004632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A01120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A0112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0112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fonta">
    <w:name w:val="fonta"/>
    <w:basedOn w:val="Normal"/>
    <w:uiPriority w:val="99"/>
    <w:rsid w:val="00654E14"/>
    <w:pPr>
      <w:autoSpaceDE w:val="0"/>
      <w:autoSpaceDN w:val="0"/>
      <w:adjustRightInd w:val="0"/>
      <w:spacing w:before="100" w:after="100"/>
      <w:ind w:firstLine="240"/>
      <w:jc w:val="both"/>
    </w:pPr>
    <w:rPr>
      <w:rFonts w:ascii="Verdana" w:hAnsi="Verdana" w:cs="Verdana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rsid w:val="00654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4E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B75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flo.ru/index/komnatnye_rastenija_i_ukhod_za_nimi/0-103" TargetMode="External"/><Relationship Id="rId5" Type="http://schemas.openxmlformats.org/officeDocument/2006/relationships/hyperlink" Target="http://fata-morgana.forum2x2.ru/t64-topic" TargetMode="External"/><Relationship Id="rId4" Type="http://schemas.openxmlformats.org/officeDocument/2006/relationships/webSettings" Target="webSettings.xml"/><Relationship Id="rIdHL999" Type="http://schemas.openxmlformats.org/officeDocument/2006/relationships/hyperlink" Target="https://www.prodlenka.org/metodicheskie-razrabotki/41978-pasporta-po-fitodiza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401</TotalTime>
  <Pages>33</Pages>
  <Words>4014</Words>
  <Characters>22883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Admin</cp:lastModifiedBy>
  <cp:revision>18</cp:revision>
  <dcterms:created xsi:type="dcterms:W3CDTF">2008-12-23T12:26:00Z</dcterms:created>
  <dcterms:modified xsi:type="dcterms:W3CDTF">2014-03-28T17:03:00Z</dcterms:modified>
</cp:coreProperties>
</file>