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DB2" w:rsidRDefault="005D0F7E" w:rsidP="00EE7DB2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УЧЕБНО-ИССЛЕДОВАТЕЛЬСКАЯ</w:t>
      </w:r>
      <w:r w:rsidR="00EE7DB2" w:rsidRPr="00EE7DB2">
        <w:rPr>
          <w:rFonts w:ascii="Times New Roman" w:eastAsia="Calibri" w:hAnsi="Times New Roman" w:cs="Times New Roman"/>
          <w:sz w:val="28"/>
          <w:szCs w:val="28"/>
        </w:rPr>
        <w:t xml:space="preserve"> РАБОТ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="00EE7DB2" w:rsidRPr="00EE7DB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D0F7E" w:rsidRPr="00EE7DB2" w:rsidRDefault="005D0F7E" w:rsidP="00EE7DB2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 АНГЛИЙСКОМУ ЯЗЫКУ</w:t>
      </w:r>
    </w:p>
    <w:p w:rsidR="00EE7DB2" w:rsidRPr="00EE7DB2" w:rsidRDefault="00EE7DB2" w:rsidP="00EE7DB2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E7DB2" w:rsidRPr="00EE7DB2" w:rsidRDefault="00EE7DB2" w:rsidP="00EE7DB2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E7DB2" w:rsidRPr="00EE7DB2" w:rsidRDefault="00EE7DB2" w:rsidP="00EE7DB2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E7DB2" w:rsidRPr="00EE7DB2" w:rsidRDefault="00EE7DB2" w:rsidP="00EE7DB2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E7DB2">
        <w:rPr>
          <w:rFonts w:ascii="Times New Roman" w:eastAsia="Calibri" w:hAnsi="Times New Roman" w:cs="Times New Roman"/>
          <w:b/>
          <w:sz w:val="28"/>
          <w:szCs w:val="28"/>
        </w:rPr>
        <w:t>Тема: «</w:t>
      </w:r>
      <w:r w:rsidR="00983185">
        <w:rPr>
          <w:rFonts w:ascii="Times New Roman" w:hAnsi="Times New Roman" w:cs="Times New Roman"/>
          <w:b/>
          <w:sz w:val="28"/>
          <w:szCs w:val="28"/>
        </w:rPr>
        <w:t>Омографы: такие разные одинаковые слова</w:t>
      </w:r>
      <w:r w:rsidRPr="00EE7DB2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EE7DB2" w:rsidRPr="00EE7DB2" w:rsidRDefault="00EE7DB2" w:rsidP="00EE7DB2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E7DB2" w:rsidRPr="00EE7DB2" w:rsidRDefault="00EE7DB2" w:rsidP="00EE7DB2">
      <w:pPr>
        <w:spacing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EE7DB2">
        <w:rPr>
          <w:rFonts w:ascii="Times New Roman" w:eastAsia="Calibri" w:hAnsi="Times New Roman" w:cs="Times New Roman"/>
          <w:sz w:val="28"/>
          <w:szCs w:val="28"/>
        </w:rPr>
        <w:tab/>
      </w:r>
      <w:r w:rsidRPr="00EE7DB2">
        <w:rPr>
          <w:rFonts w:ascii="Times New Roman" w:eastAsia="Calibri" w:hAnsi="Times New Roman" w:cs="Times New Roman"/>
          <w:b/>
          <w:sz w:val="28"/>
          <w:szCs w:val="28"/>
        </w:rPr>
        <w:t>Автор:</w:t>
      </w:r>
      <w:r w:rsidRPr="00EE7D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Абейдуллина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Амина</w:t>
      </w:r>
      <w:r w:rsidRPr="00EE7DB2">
        <w:rPr>
          <w:rFonts w:ascii="Times New Roman" w:eastAsia="Calibri" w:hAnsi="Times New Roman" w:cs="Times New Roman"/>
          <w:sz w:val="28"/>
          <w:szCs w:val="28"/>
        </w:rPr>
        <w:t>,</w:t>
      </w:r>
    </w:p>
    <w:p w:rsidR="00EE7DB2" w:rsidRPr="00EE7DB2" w:rsidRDefault="00EE7DB2" w:rsidP="00EE7DB2">
      <w:pPr>
        <w:spacing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обучающаяся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6</w:t>
      </w:r>
      <w:r w:rsidRPr="00EE7DB2">
        <w:rPr>
          <w:rFonts w:ascii="Times New Roman" w:eastAsia="Calibri" w:hAnsi="Times New Roman" w:cs="Times New Roman"/>
          <w:sz w:val="28"/>
          <w:szCs w:val="28"/>
        </w:rPr>
        <w:t xml:space="preserve"> класса</w:t>
      </w:r>
    </w:p>
    <w:p w:rsidR="00EE7DB2" w:rsidRDefault="00EE7DB2" w:rsidP="00EE7DB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ГБОУ ООШ пос. Верхняя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Подстепновка</w:t>
      </w:r>
      <w:proofErr w:type="spellEnd"/>
    </w:p>
    <w:p w:rsidR="00EE7DB2" w:rsidRPr="00EE7DB2" w:rsidRDefault="00EE7DB2" w:rsidP="00EE7DB2">
      <w:pPr>
        <w:spacing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м.р. Волжский</w:t>
      </w:r>
    </w:p>
    <w:p w:rsidR="00EE7DB2" w:rsidRPr="00EE7DB2" w:rsidRDefault="00EE7DB2" w:rsidP="00EE7DB2">
      <w:pPr>
        <w:spacing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EE7DB2">
        <w:rPr>
          <w:rFonts w:ascii="Times New Roman" w:eastAsia="Calibri" w:hAnsi="Times New Roman" w:cs="Times New Roman"/>
          <w:b/>
          <w:sz w:val="28"/>
          <w:szCs w:val="28"/>
        </w:rPr>
        <w:t>Научный руководитель:</w:t>
      </w:r>
      <w:r>
        <w:rPr>
          <w:rFonts w:ascii="Times New Roman" w:hAnsi="Times New Roman" w:cs="Times New Roman"/>
          <w:sz w:val="28"/>
          <w:szCs w:val="28"/>
        </w:rPr>
        <w:t xml:space="preserve"> Сторожева Т.А</w:t>
      </w:r>
      <w:r w:rsidRPr="00EE7DB2">
        <w:rPr>
          <w:rFonts w:ascii="Times New Roman" w:eastAsia="Calibri" w:hAnsi="Times New Roman" w:cs="Times New Roman"/>
          <w:sz w:val="28"/>
          <w:szCs w:val="28"/>
        </w:rPr>
        <w:t>.,</w:t>
      </w:r>
    </w:p>
    <w:p w:rsidR="00EE7DB2" w:rsidRPr="00EE7DB2" w:rsidRDefault="00EE7DB2" w:rsidP="00EE7DB2">
      <w:pPr>
        <w:spacing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EE7D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учитель английского языка</w:t>
      </w:r>
    </w:p>
    <w:p w:rsidR="00EE7DB2" w:rsidRPr="00EE7DB2" w:rsidRDefault="00EE7DB2" w:rsidP="00EE7DB2">
      <w:pPr>
        <w:tabs>
          <w:tab w:val="left" w:pos="0"/>
        </w:tabs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E7DB2" w:rsidRPr="00EE7DB2" w:rsidRDefault="00EE7DB2" w:rsidP="00EE7DB2">
      <w:pPr>
        <w:tabs>
          <w:tab w:val="left" w:pos="0"/>
        </w:tabs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E7DB2" w:rsidRPr="00EE7DB2" w:rsidRDefault="00EE7DB2" w:rsidP="00EE7DB2">
      <w:pPr>
        <w:tabs>
          <w:tab w:val="left" w:pos="0"/>
        </w:tabs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E7DB2" w:rsidRPr="00EE7DB2" w:rsidRDefault="00EE7DB2" w:rsidP="00EE7DB2">
      <w:pPr>
        <w:tabs>
          <w:tab w:val="left" w:pos="0"/>
        </w:tabs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E7DB2" w:rsidRPr="00EE7DB2" w:rsidRDefault="00EE7DB2" w:rsidP="00EE7DB2">
      <w:pPr>
        <w:tabs>
          <w:tab w:val="left" w:pos="0"/>
        </w:tabs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E7DB2" w:rsidRPr="00EE7DB2" w:rsidRDefault="00EE7DB2" w:rsidP="00EE7DB2">
      <w:pPr>
        <w:tabs>
          <w:tab w:val="left" w:pos="0"/>
        </w:tabs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D0F7E" w:rsidRDefault="005D0F7E" w:rsidP="00EE7DB2">
      <w:pPr>
        <w:tabs>
          <w:tab w:val="left" w:pos="0"/>
        </w:tabs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E7DB2" w:rsidRPr="00EE7DB2" w:rsidRDefault="00EE7DB2" w:rsidP="00EE7DB2">
      <w:pPr>
        <w:tabs>
          <w:tab w:val="left" w:pos="0"/>
        </w:tabs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E7DB2">
        <w:rPr>
          <w:rFonts w:ascii="Times New Roman" w:eastAsia="Calibri" w:hAnsi="Times New Roman" w:cs="Times New Roman"/>
          <w:sz w:val="28"/>
          <w:szCs w:val="28"/>
        </w:rPr>
        <w:t>2020-2021 учебный год</w:t>
      </w:r>
    </w:p>
    <w:p w:rsidR="00983185" w:rsidRPr="008C1CCA" w:rsidRDefault="00983185" w:rsidP="0098318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1CCA"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p w:rsidR="00983185" w:rsidRPr="002F5E94" w:rsidRDefault="00983185" w:rsidP="008456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5E94">
        <w:rPr>
          <w:rFonts w:ascii="Times New Roman" w:hAnsi="Times New Roman" w:cs="Times New Roman"/>
          <w:sz w:val="28"/>
          <w:szCs w:val="28"/>
        </w:rPr>
        <w:t>Вв</w:t>
      </w:r>
      <w:r>
        <w:rPr>
          <w:rFonts w:ascii="Times New Roman" w:hAnsi="Times New Roman" w:cs="Times New Roman"/>
          <w:sz w:val="28"/>
          <w:szCs w:val="28"/>
        </w:rPr>
        <w:t>едение ………………………………………………………………</w:t>
      </w:r>
      <w:r w:rsidR="008456AB">
        <w:rPr>
          <w:rFonts w:ascii="Times New Roman" w:hAnsi="Times New Roman" w:cs="Times New Roman"/>
          <w:sz w:val="28"/>
          <w:szCs w:val="28"/>
        </w:rPr>
        <w:t>…………</w:t>
      </w:r>
      <w:r w:rsidRPr="002F5E94">
        <w:rPr>
          <w:rFonts w:ascii="Times New Roman" w:hAnsi="Times New Roman" w:cs="Times New Roman"/>
          <w:sz w:val="28"/>
          <w:szCs w:val="28"/>
        </w:rPr>
        <w:t>стр.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5E94">
        <w:rPr>
          <w:rFonts w:ascii="Times New Roman" w:hAnsi="Times New Roman" w:cs="Times New Roman"/>
          <w:sz w:val="28"/>
          <w:szCs w:val="28"/>
        </w:rPr>
        <w:t>3</w:t>
      </w:r>
    </w:p>
    <w:p w:rsidR="00983185" w:rsidRPr="002F5E94" w:rsidRDefault="00983185" w:rsidP="008456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2F5E94">
        <w:rPr>
          <w:rFonts w:ascii="Times New Roman" w:hAnsi="Times New Roman" w:cs="Times New Roman"/>
          <w:sz w:val="28"/>
          <w:szCs w:val="28"/>
        </w:rPr>
        <w:t>Основная часть</w:t>
      </w:r>
      <w:proofErr w:type="gramStart"/>
      <w:r w:rsidRPr="002F5E94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</w:t>
      </w:r>
      <w:r w:rsidR="008456AB">
        <w:rPr>
          <w:rFonts w:ascii="Times New Roman" w:hAnsi="Times New Roman" w:cs="Times New Roman"/>
          <w:sz w:val="28"/>
          <w:szCs w:val="28"/>
        </w:rPr>
        <w:t>……….</w:t>
      </w:r>
      <w:proofErr w:type="gramEnd"/>
      <w:r>
        <w:rPr>
          <w:rFonts w:ascii="Times New Roman" w:hAnsi="Times New Roman" w:cs="Times New Roman"/>
          <w:sz w:val="28"/>
          <w:szCs w:val="28"/>
        </w:rPr>
        <w:t>стр. 5</w:t>
      </w:r>
    </w:p>
    <w:p w:rsidR="00983185" w:rsidRPr="005B2F43" w:rsidRDefault="00983185" w:rsidP="008456A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B2F43">
        <w:rPr>
          <w:rFonts w:ascii="Times New Roman" w:hAnsi="Times New Roman" w:cs="Times New Roman"/>
          <w:sz w:val="28"/>
          <w:szCs w:val="28"/>
        </w:rPr>
        <w:t>1.1</w:t>
      </w:r>
      <w:r w:rsidRPr="005B2F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2F43" w:rsidRPr="005B2F43">
        <w:rPr>
          <w:rFonts w:ascii="Times New Roman" w:hAnsi="Times New Roman" w:cs="Times New Roman"/>
          <w:sz w:val="28"/>
          <w:szCs w:val="28"/>
        </w:rPr>
        <w:t>Что такое «омограф</w:t>
      </w:r>
      <w:proofErr w:type="gramStart"/>
      <w:r w:rsidR="005B2F43" w:rsidRPr="005B2F43">
        <w:rPr>
          <w:rFonts w:ascii="Times New Roman" w:hAnsi="Times New Roman" w:cs="Times New Roman"/>
          <w:sz w:val="28"/>
          <w:szCs w:val="28"/>
        </w:rPr>
        <w:t>»</w:t>
      </w:r>
      <w:r w:rsidR="005B2F43">
        <w:rPr>
          <w:rFonts w:ascii="Times New Roman" w:hAnsi="Times New Roman" w:cs="Times New Roman"/>
          <w:sz w:val="28"/>
          <w:szCs w:val="28"/>
        </w:rPr>
        <w:t>………………………………………………...</w:t>
      </w:r>
      <w:r w:rsidR="008456AB">
        <w:rPr>
          <w:rFonts w:ascii="Times New Roman" w:hAnsi="Times New Roman" w:cs="Times New Roman"/>
          <w:sz w:val="28"/>
          <w:szCs w:val="28"/>
        </w:rPr>
        <w:t>.............</w:t>
      </w:r>
      <w:proofErr w:type="gramEnd"/>
      <w:r w:rsidRPr="005B2F43">
        <w:rPr>
          <w:rFonts w:ascii="Times New Roman" w:hAnsi="Times New Roman" w:cs="Times New Roman"/>
          <w:sz w:val="28"/>
          <w:szCs w:val="28"/>
        </w:rPr>
        <w:t>стр. 5</w:t>
      </w:r>
    </w:p>
    <w:p w:rsidR="00983185" w:rsidRPr="00D4542D" w:rsidRDefault="00983185" w:rsidP="008456AB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B0F42">
        <w:rPr>
          <w:sz w:val="28"/>
          <w:szCs w:val="28"/>
        </w:rPr>
        <w:t xml:space="preserve">1.2 </w:t>
      </w:r>
      <w:r w:rsidR="005B2F43" w:rsidRPr="005B2F43">
        <w:rPr>
          <w:color w:val="000000"/>
          <w:sz w:val="28"/>
          <w:szCs w:val="28"/>
        </w:rPr>
        <w:t>Причины изменения произношения в омографах</w:t>
      </w:r>
      <w:proofErr w:type="gramStart"/>
      <w:r w:rsidR="005B2F43">
        <w:rPr>
          <w:sz w:val="28"/>
          <w:szCs w:val="28"/>
        </w:rPr>
        <w:t>……...</w:t>
      </w:r>
      <w:r>
        <w:rPr>
          <w:sz w:val="28"/>
          <w:szCs w:val="28"/>
        </w:rPr>
        <w:t>………</w:t>
      </w:r>
      <w:r w:rsidR="008456AB">
        <w:rPr>
          <w:sz w:val="28"/>
          <w:szCs w:val="28"/>
        </w:rPr>
        <w:t>………..</w:t>
      </w:r>
      <w:proofErr w:type="gramEnd"/>
      <w:r>
        <w:rPr>
          <w:sz w:val="28"/>
          <w:szCs w:val="28"/>
        </w:rPr>
        <w:t>стр. 6</w:t>
      </w:r>
    </w:p>
    <w:p w:rsidR="00983185" w:rsidRPr="002F5E94" w:rsidRDefault="00983185" w:rsidP="008456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Практическая часть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…………………………………………………</w:t>
      </w:r>
      <w:r w:rsidR="008456AB">
        <w:rPr>
          <w:rFonts w:ascii="Times New Roman" w:hAnsi="Times New Roman" w:cs="Times New Roman"/>
          <w:sz w:val="28"/>
          <w:szCs w:val="28"/>
        </w:rPr>
        <w:t>………..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стр. </w:t>
      </w:r>
      <w:r w:rsidR="008456AB">
        <w:rPr>
          <w:rFonts w:ascii="Times New Roman" w:hAnsi="Times New Roman" w:cs="Times New Roman"/>
          <w:sz w:val="28"/>
          <w:szCs w:val="28"/>
        </w:rPr>
        <w:t>8</w:t>
      </w:r>
    </w:p>
    <w:p w:rsidR="00983185" w:rsidRPr="009F3A30" w:rsidRDefault="00983185" w:rsidP="008456A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5E94">
        <w:rPr>
          <w:rFonts w:ascii="Times New Roman" w:hAnsi="Times New Roman" w:cs="Times New Roman"/>
          <w:sz w:val="28"/>
          <w:szCs w:val="28"/>
        </w:rPr>
        <w:t>2.1</w:t>
      </w:r>
      <w:r w:rsidR="005B2F43" w:rsidRPr="005B2F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2F43" w:rsidRPr="005B2F43">
        <w:rPr>
          <w:rFonts w:ascii="Times New Roman" w:hAnsi="Times New Roman" w:cs="Times New Roman"/>
          <w:sz w:val="28"/>
          <w:szCs w:val="28"/>
        </w:rPr>
        <w:t>Упражнения для отработки правильного употребления омографов</w:t>
      </w:r>
      <w:proofErr w:type="gramStart"/>
      <w:r w:rsidRPr="002F5E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стр. </w:t>
      </w:r>
      <w:r w:rsidR="008456AB">
        <w:rPr>
          <w:rFonts w:ascii="Times New Roman" w:hAnsi="Times New Roman" w:cs="Times New Roman"/>
          <w:sz w:val="28"/>
          <w:szCs w:val="28"/>
        </w:rPr>
        <w:t>8</w:t>
      </w:r>
    </w:p>
    <w:p w:rsidR="00983185" w:rsidRPr="00D4542D" w:rsidRDefault="00983185" w:rsidP="008456AB">
      <w:pPr>
        <w:spacing w:after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E94">
        <w:rPr>
          <w:rFonts w:ascii="Times New Roman" w:hAnsi="Times New Roman" w:cs="Times New Roman"/>
          <w:sz w:val="28"/>
          <w:szCs w:val="28"/>
        </w:rPr>
        <w:t xml:space="preserve">2.2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B2F43" w:rsidRPr="005B2F43">
        <w:rPr>
          <w:rFonts w:ascii="Times New Roman" w:hAnsi="Times New Roman" w:cs="Times New Roman"/>
          <w:sz w:val="28"/>
          <w:szCs w:val="28"/>
        </w:rPr>
        <w:t>Омографы, которые произносятся одинак</w:t>
      </w:r>
      <w:r w:rsidR="00835A73">
        <w:rPr>
          <w:rFonts w:ascii="Times New Roman" w:hAnsi="Times New Roman" w:cs="Times New Roman"/>
          <w:sz w:val="28"/>
          <w:szCs w:val="28"/>
        </w:rPr>
        <w:t>о</w:t>
      </w:r>
      <w:r w:rsidR="005B2F43">
        <w:rPr>
          <w:rFonts w:ascii="Times New Roman" w:hAnsi="Times New Roman" w:cs="Times New Roman"/>
          <w:sz w:val="28"/>
          <w:szCs w:val="28"/>
        </w:rPr>
        <w:t>во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………………………</w:t>
      </w:r>
      <w:r w:rsidR="008456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……</w:t>
      </w:r>
      <w:r w:rsidRPr="002F5E94">
        <w:rPr>
          <w:rFonts w:ascii="Times New Roman" w:hAnsi="Times New Roman" w:cs="Times New Roman"/>
          <w:sz w:val="28"/>
          <w:szCs w:val="28"/>
        </w:rPr>
        <w:t>стр.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8456AB">
        <w:rPr>
          <w:rFonts w:ascii="Times New Roman" w:hAnsi="Times New Roman" w:cs="Times New Roman"/>
          <w:sz w:val="28"/>
          <w:szCs w:val="28"/>
        </w:rPr>
        <w:t>0</w:t>
      </w:r>
    </w:p>
    <w:p w:rsidR="00983185" w:rsidRPr="002F5E94" w:rsidRDefault="00983185" w:rsidP="008456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…………</w:t>
      </w:r>
      <w:r w:rsidR="008456AB">
        <w:rPr>
          <w:rFonts w:ascii="Times New Roman" w:hAnsi="Times New Roman" w:cs="Times New Roman"/>
          <w:sz w:val="28"/>
          <w:szCs w:val="28"/>
        </w:rPr>
        <w:t>………………………………………………..................</w:t>
      </w:r>
      <w:proofErr w:type="gramEnd"/>
      <w:r w:rsidR="008456AB">
        <w:rPr>
          <w:rFonts w:ascii="Times New Roman" w:hAnsi="Times New Roman" w:cs="Times New Roman"/>
          <w:sz w:val="28"/>
          <w:szCs w:val="28"/>
        </w:rPr>
        <w:t>стр. 13</w:t>
      </w:r>
    </w:p>
    <w:p w:rsidR="00983185" w:rsidRPr="002F5E94" w:rsidRDefault="005B2F43" w:rsidP="008456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</w:t>
      </w:r>
      <w:proofErr w:type="gramStart"/>
      <w:r w:rsidR="008456AB">
        <w:rPr>
          <w:rFonts w:ascii="Times New Roman" w:hAnsi="Times New Roman" w:cs="Times New Roman"/>
          <w:sz w:val="28"/>
          <w:szCs w:val="28"/>
        </w:rPr>
        <w:t>…………………………………………………………….</w:t>
      </w:r>
      <w:proofErr w:type="gramEnd"/>
      <w:r w:rsidR="008456AB">
        <w:rPr>
          <w:rFonts w:ascii="Times New Roman" w:hAnsi="Times New Roman" w:cs="Times New Roman"/>
          <w:sz w:val="28"/>
          <w:szCs w:val="28"/>
        </w:rPr>
        <w:t>стр. 14</w:t>
      </w:r>
    </w:p>
    <w:p w:rsidR="00983185" w:rsidRPr="002F5E94" w:rsidRDefault="00983185" w:rsidP="008456A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F5E94">
        <w:rPr>
          <w:rFonts w:ascii="Times New Roman" w:hAnsi="Times New Roman" w:cs="Times New Roman"/>
          <w:sz w:val="28"/>
          <w:szCs w:val="28"/>
        </w:rPr>
        <w:t xml:space="preserve">Приложение 1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5A73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835A73" w:rsidRPr="00835A73">
        <w:rPr>
          <w:rFonts w:ascii="Times New Roman" w:hAnsi="Times New Roman" w:cs="Times New Roman"/>
          <w:color w:val="000000"/>
          <w:sz w:val="28"/>
          <w:szCs w:val="28"/>
        </w:rPr>
        <w:t>зменения произношения в омографах</w:t>
      </w:r>
      <w:proofErr w:type="gramStart"/>
      <w:r w:rsidR="00835A73">
        <w:rPr>
          <w:rFonts w:ascii="Times New Roman" w:hAnsi="Times New Roman" w:cs="Times New Roman"/>
          <w:sz w:val="28"/>
          <w:szCs w:val="28"/>
        </w:rPr>
        <w:t xml:space="preserve"> ……………………</w:t>
      </w:r>
      <w:r w:rsidR="008456AB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="008456AB">
        <w:rPr>
          <w:rFonts w:ascii="Times New Roman" w:hAnsi="Times New Roman" w:cs="Times New Roman"/>
          <w:sz w:val="28"/>
          <w:szCs w:val="28"/>
        </w:rPr>
        <w:t>стр. 15</w:t>
      </w:r>
      <w:r w:rsidRPr="002F5E94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983185" w:rsidRDefault="00983185" w:rsidP="008456AB">
      <w:pPr>
        <w:spacing w:line="360" w:lineRule="auto"/>
        <w:ind w:right="707"/>
        <w:rPr>
          <w:rFonts w:ascii="Times New Roman" w:hAnsi="Times New Roman" w:cs="Times New Roman"/>
          <w:b/>
          <w:sz w:val="28"/>
          <w:szCs w:val="28"/>
        </w:rPr>
      </w:pPr>
      <w:r w:rsidRPr="002F5E94">
        <w:rPr>
          <w:rFonts w:ascii="Times New Roman" w:hAnsi="Times New Roman" w:cs="Times New Roman"/>
          <w:sz w:val="28"/>
          <w:szCs w:val="28"/>
        </w:rPr>
        <w:t xml:space="preserve">Приложение 2 </w:t>
      </w:r>
      <w:r w:rsidR="00835A73">
        <w:rPr>
          <w:rFonts w:ascii="Times New Roman" w:hAnsi="Times New Roman" w:cs="Times New Roman"/>
          <w:sz w:val="28"/>
          <w:szCs w:val="28"/>
        </w:rPr>
        <w:t xml:space="preserve"> Омографы в картинках</w:t>
      </w:r>
      <w:r>
        <w:rPr>
          <w:rFonts w:ascii="Times New Roman" w:hAnsi="Times New Roman" w:cs="Times New Roman"/>
          <w:sz w:val="28"/>
          <w:szCs w:val="28"/>
        </w:rPr>
        <w:t>………………………</w:t>
      </w:r>
      <w:r w:rsidR="008456AB">
        <w:rPr>
          <w:rFonts w:ascii="Times New Roman" w:hAnsi="Times New Roman" w:cs="Times New Roman"/>
          <w:sz w:val="28"/>
          <w:szCs w:val="28"/>
        </w:rPr>
        <w:t>…………  стр. 18</w:t>
      </w:r>
    </w:p>
    <w:p w:rsidR="00EE7DB2" w:rsidRDefault="00EE7DB2" w:rsidP="006C2C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3185" w:rsidRDefault="00983185" w:rsidP="006C2C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3185" w:rsidRDefault="00983185" w:rsidP="006C2C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3185" w:rsidRDefault="00983185" w:rsidP="006C2C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3185" w:rsidRDefault="00983185" w:rsidP="006C2C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3185" w:rsidRDefault="00983185" w:rsidP="006C2C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3185" w:rsidRDefault="00983185" w:rsidP="006C2C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3185" w:rsidRDefault="00983185" w:rsidP="006C2C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3185" w:rsidRDefault="00983185" w:rsidP="006C2C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3185" w:rsidRDefault="00983185" w:rsidP="006C2C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3185" w:rsidRDefault="00983185" w:rsidP="006C2C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2C12" w:rsidRPr="00835A73" w:rsidRDefault="006C2C12" w:rsidP="006C2C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5A73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1D12ED" w:rsidRPr="00835A73" w:rsidRDefault="006C2C12" w:rsidP="001D12E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35A73">
        <w:rPr>
          <w:rFonts w:ascii="Times New Roman" w:hAnsi="Times New Roman" w:cs="Times New Roman"/>
          <w:sz w:val="28"/>
          <w:szCs w:val="28"/>
        </w:rPr>
        <w:t xml:space="preserve">     Слово – эт</w:t>
      </w:r>
      <w:r w:rsidR="006D5F2B" w:rsidRPr="00835A73">
        <w:rPr>
          <w:rFonts w:ascii="Times New Roman" w:hAnsi="Times New Roman" w:cs="Times New Roman"/>
          <w:sz w:val="28"/>
          <w:szCs w:val="28"/>
        </w:rPr>
        <w:t>о основа любого языка. Английский язык не являе</w:t>
      </w:r>
      <w:r w:rsidRPr="00835A73">
        <w:rPr>
          <w:rFonts w:ascii="Times New Roman" w:hAnsi="Times New Roman" w:cs="Times New Roman"/>
          <w:sz w:val="28"/>
          <w:szCs w:val="28"/>
        </w:rPr>
        <w:t>тся исключением. Именно поэтому слово нуждается в глубоком изучении. Словарным запасом любого языка занимается  наука лексикология. «Лексикология – отрасль лингвистики, которая изучает словарный запас языка: системную организацию словаря, состав его с точки зрения происхождения и стилистической окраски слов, исторические изменения в лексике и т.п.»</w:t>
      </w:r>
      <w:r w:rsidR="00007080" w:rsidRPr="00835A73">
        <w:rPr>
          <w:rStyle w:val="ac"/>
          <w:rFonts w:ascii="Times New Roman" w:hAnsi="Times New Roman" w:cs="Times New Roman"/>
          <w:sz w:val="28"/>
          <w:szCs w:val="28"/>
        </w:rPr>
        <w:footnoteReference w:id="1"/>
      </w:r>
      <w:r w:rsidRPr="00835A73">
        <w:rPr>
          <w:rFonts w:ascii="Times New Roman" w:hAnsi="Times New Roman" w:cs="Times New Roman"/>
          <w:sz w:val="28"/>
          <w:szCs w:val="28"/>
        </w:rPr>
        <w:t>.</w:t>
      </w:r>
      <w:r w:rsidR="001D12ED" w:rsidRPr="00835A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24DD" w:rsidRPr="00835A73" w:rsidRDefault="001D3275" w:rsidP="00EE7D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5A73">
        <w:rPr>
          <w:rFonts w:ascii="Times New Roman" w:hAnsi="Times New Roman" w:cs="Times New Roman"/>
          <w:sz w:val="28"/>
          <w:szCs w:val="28"/>
        </w:rPr>
        <w:t xml:space="preserve">    </w:t>
      </w:r>
      <w:r w:rsidR="006C2C12" w:rsidRPr="00835A73">
        <w:rPr>
          <w:rFonts w:ascii="Times New Roman" w:hAnsi="Times New Roman" w:cs="Times New Roman"/>
          <w:sz w:val="28"/>
          <w:szCs w:val="28"/>
        </w:rPr>
        <w:t xml:space="preserve"> Классифицировать лексику </w:t>
      </w:r>
      <w:r w:rsidR="006D5F2B" w:rsidRPr="00835A73">
        <w:rPr>
          <w:rFonts w:ascii="Times New Roman" w:hAnsi="Times New Roman" w:cs="Times New Roman"/>
          <w:sz w:val="28"/>
          <w:szCs w:val="28"/>
        </w:rPr>
        <w:t>английского языка</w:t>
      </w:r>
      <w:r w:rsidR="006C2C12" w:rsidRPr="00835A73">
        <w:rPr>
          <w:rFonts w:ascii="Times New Roman" w:hAnsi="Times New Roman" w:cs="Times New Roman"/>
          <w:sz w:val="28"/>
          <w:szCs w:val="28"/>
        </w:rPr>
        <w:t xml:space="preserve"> можно по разным критериям: структурный состав, стилистика, сходство значений, сходство форм, этимология, время употребления, количество лексических значений. </w:t>
      </w:r>
      <w:r w:rsidR="00932003" w:rsidRPr="00835A73">
        <w:rPr>
          <w:rFonts w:ascii="Times New Roman" w:hAnsi="Times New Roman" w:cs="Times New Roman"/>
          <w:sz w:val="28"/>
          <w:szCs w:val="28"/>
        </w:rPr>
        <w:t>В английском языке существуют термины, имеющие общую приставку «</w:t>
      </w:r>
      <w:proofErr w:type="spellStart"/>
      <w:r w:rsidR="00932003" w:rsidRPr="00835A73">
        <w:rPr>
          <w:rFonts w:ascii="Times New Roman" w:hAnsi="Times New Roman" w:cs="Times New Roman"/>
          <w:sz w:val="28"/>
          <w:szCs w:val="28"/>
        </w:rPr>
        <w:t>омо</w:t>
      </w:r>
      <w:proofErr w:type="spellEnd"/>
      <w:r w:rsidR="00932003" w:rsidRPr="00835A73">
        <w:rPr>
          <w:rFonts w:ascii="Times New Roman" w:hAnsi="Times New Roman" w:cs="Times New Roman"/>
          <w:sz w:val="28"/>
          <w:szCs w:val="28"/>
        </w:rPr>
        <w:t>», в переводе с греческого «одинаковый»: омонимы, омофоны и омографы. В данной работе мы остановимся лишь на омографах.</w:t>
      </w:r>
    </w:p>
    <w:p w:rsidR="006C2C12" w:rsidRPr="00835A73" w:rsidRDefault="004024DD" w:rsidP="00EE7D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5A73">
        <w:rPr>
          <w:rFonts w:ascii="Times New Roman" w:hAnsi="Times New Roman" w:cs="Times New Roman"/>
          <w:sz w:val="28"/>
          <w:szCs w:val="28"/>
        </w:rPr>
        <w:t xml:space="preserve">     Выдвинем </w:t>
      </w:r>
      <w:r w:rsidRPr="00835A73">
        <w:rPr>
          <w:rFonts w:ascii="Times New Roman" w:hAnsi="Times New Roman" w:cs="Times New Roman"/>
          <w:b/>
          <w:sz w:val="28"/>
          <w:szCs w:val="28"/>
        </w:rPr>
        <w:t>гипотезу:</w:t>
      </w:r>
      <w:r w:rsidRPr="00835A73">
        <w:rPr>
          <w:rFonts w:ascii="Times New Roman" w:hAnsi="Times New Roman" w:cs="Times New Roman"/>
          <w:sz w:val="28"/>
          <w:szCs w:val="28"/>
        </w:rPr>
        <w:t xml:space="preserve"> Омографы есть в английском языке и их роль важна при изучении языка.                   </w:t>
      </w:r>
    </w:p>
    <w:p w:rsidR="006C2C12" w:rsidRPr="00835A73" w:rsidRDefault="006C2C12" w:rsidP="00EE7D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5A73">
        <w:rPr>
          <w:rFonts w:ascii="Times New Roman" w:hAnsi="Times New Roman" w:cs="Times New Roman"/>
          <w:b/>
          <w:sz w:val="28"/>
          <w:szCs w:val="28"/>
        </w:rPr>
        <w:t xml:space="preserve">     Актуальность</w:t>
      </w:r>
      <w:r w:rsidRPr="00835A73">
        <w:rPr>
          <w:rFonts w:ascii="Times New Roman" w:hAnsi="Times New Roman" w:cs="Times New Roman"/>
          <w:sz w:val="28"/>
          <w:szCs w:val="28"/>
        </w:rPr>
        <w:t xml:space="preserve"> данной работы заключается в том, что  в процессе изучения </w:t>
      </w:r>
      <w:r w:rsidR="006D5F2B" w:rsidRPr="00835A73">
        <w:rPr>
          <w:rFonts w:ascii="Times New Roman" w:hAnsi="Times New Roman" w:cs="Times New Roman"/>
          <w:sz w:val="28"/>
          <w:szCs w:val="28"/>
        </w:rPr>
        <w:t>английского языка</w:t>
      </w:r>
      <w:r w:rsidRPr="00835A73">
        <w:rPr>
          <w:rFonts w:ascii="Times New Roman" w:hAnsi="Times New Roman" w:cs="Times New Roman"/>
          <w:sz w:val="28"/>
          <w:szCs w:val="28"/>
        </w:rPr>
        <w:t xml:space="preserve"> в школе, обучающиеся сталкиваются с различными языковыми явлениями. Некоторые из них вызывают определенную трудность, так как этим явлениям не уделяется достаточно времени для изучения или их изучение отсутствует в школьной программе.</w:t>
      </w:r>
    </w:p>
    <w:p w:rsidR="006C2C12" w:rsidRPr="00835A73" w:rsidRDefault="006C2C12" w:rsidP="00EE7D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5A73">
        <w:rPr>
          <w:rFonts w:ascii="Times New Roman" w:hAnsi="Times New Roman" w:cs="Times New Roman"/>
          <w:sz w:val="28"/>
          <w:szCs w:val="28"/>
        </w:rPr>
        <w:t xml:space="preserve">    </w:t>
      </w:r>
      <w:r w:rsidRPr="00835A73">
        <w:rPr>
          <w:rFonts w:ascii="Times New Roman" w:hAnsi="Times New Roman" w:cs="Times New Roman"/>
          <w:b/>
          <w:sz w:val="28"/>
          <w:szCs w:val="28"/>
        </w:rPr>
        <w:t>Теоретическая значимость</w:t>
      </w:r>
      <w:r w:rsidRPr="00835A73">
        <w:rPr>
          <w:rFonts w:ascii="Times New Roman" w:hAnsi="Times New Roman" w:cs="Times New Roman"/>
          <w:sz w:val="28"/>
          <w:szCs w:val="28"/>
        </w:rPr>
        <w:t xml:space="preserve"> данной работы в том, что изучив языковое явление</w:t>
      </w:r>
      <w:r w:rsidR="00D07E2D" w:rsidRPr="00835A73">
        <w:rPr>
          <w:rFonts w:ascii="Times New Roman" w:hAnsi="Times New Roman" w:cs="Times New Roman"/>
          <w:sz w:val="28"/>
          <w:szCs w:val="28"/>
        </w:rPr>
        <w:t>,</w:t>
      </w:r>
      <w:r w:rsidRPr="00835A73">
        <w:rPr>
          <w:rFonts w:ascii="Times New Roman" w:hAnsi="Times New Roman" w:cs="Times New Roman"/>
          <w:sz w:val="28"/>
          <w:szCs w:val="28"/>
        </w:rPr>
        <w:t xml:space="preserve"> легче будет понять его</w:t>
      </w:r>
      <w:r w:rsidR="00D07E2D" w:rsidRPr="00835A73">
        <w:rPr>
          <w:rFonts w:ascii="Times New Roman" w:hAnsi="Times New Roman" w:cs="Times New Roman"/>
          <w:sz w:val="28"/>
          <w:szCs w:val="28"/>
        </w:rPr>
        <w:t>.</w:t>
      </w:r>
    </w:p>
    <w:p w:rsidR="006C2C12" w:rsidRPr="00835A73" w:rsidRDefault="006C2C12" w:rsidP="00EE7D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5A73">
        <w:rPr>
          <w:rFonts w:ascii="Times New Roman" w:hAnsi="Times New Roman" w:cs="Times New Roman"/>
          <w:sz w:val="28"/>
          <w:szCs w:val="28"/>
        </w:rPr>
        <w:t xml:space="preserve">    Работа имеет и</w:t>
      </w:r>
      <w:r w:rsidRPr="00835A73">
        <w:rPr>
          <w:rFonts w:ascii="Times New Roman" w:hAnsi="Times New Roman" w:cs="Times New Roman"/>
          <w:b/>
          <w:sz w:val="28"/>
          <w:szCs w:val="28"/>
        </w:rPr>
        <w:t xml:space="preserve"> практическое значение</w:t>
      </w:r>
      <w:r w:rsidRPr="00835A73">
        <w:rPr>
          <w:rFonts w:ascii="Times New Roman" w:hAnsi="Times New Roman" w:cs="Times New Roman"/>
          <w:sz w:val="28"/>
          <w:szCs w:val="28"/>
        </w:rPr>
        <w:t xml:space="preserve">. </w:t>
      </w:r>
      <w:r w:rsidR="004024DD" w:rsidRPr="00835A73">
        <w:rPr>
          <w:rFonts w:ascii="Times New Roman" w:hAnsi="Times New Roman" w:cs="Times New Roman"/>
          <w:sz w:val="28"/>
          <w:szCs w:val="28"/>
        </w:rPr>
        <w:t xml:space="preserve">Изучение данной темы, выполнение различных упражнений поможет </w:t>
      </w:r>
      <w:proofErr w:type="gramStart"/>
      <w:r w:rsidR="004024DD" w:rsidRPr="00835A73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="004024DD" w:rsidRPr="00835A73">
        <w:rPr>
          <w:rFonts w:ascii="Times New Roman" w:hAnsi="Times New Roman" w:cs="Times New Roman"/>
          <w:sz w:val="28"/>
          <w:szCs w:val="28"/>
        </w:rPr>
        <w:t xml:space="preserve"> избегать проблем при понимании и переводе слов, имеющих одинаковое написание, но разное значение при </w:t>
      </w:r>
      <w:r w:rsidR="004024DD" w:rsidRPr="00835A73">
        <w:rPr>
          <w:rFonts w:ascii="Times New Roman" w:hAnsi="Times New Roman" w:cs="Times New Roman"/>
          <w:sz w:val="28"/>
          <w:szCs w:val="28"/>
        </w:rPr>
        <w:lastRenderedPageBreak/>
        <w:t>различном произношении. Это поможет</w:t>
      </w:r>
      <w:r w:rsidRPr="00835A73">
        <w:rPr>
          <w:rFonts w:ascii="Times New Roman" w:hAnsi="Times New Roman" w:cs="Times New Roman"/>
          <w:sz w:val="28"/>
          <w:szCs w:val="28"/>
        </w:rPr>
        <w:t xml:space="preserve"> не только обогатить </w:t>
      </w:r>
      <w:r w:rsidR="004024DD" w:rsidRPr="00835A73">
        <w:rPr>
          <w:rFonts w:ascii="Times New Roman" w:hAnsi="Times New Roman" w:cs="Times New Roman"/>
          <w:sz w:val="28"/>
          <w:szCs w:val="28"/>
        </w:rPr>
        <w:t xml:space="preserve">их </w:t>
      </w:r>
      <w:r w:rsidRPr="00835A73">
        <w:rPr>
          <w:rFonts w:ascii="Times New Roman" w:hAnsi="Times New Roman" w:cs="Times New Roman"/>
          <w:sz w:val="28"/>
          <w:szCs w:val="28"/>
        </w:rPr>
        <w:t xml:space="preserve">словарный запас, но и научиться </w:t>
      </w:r>
      <w:proofErr w:type="gramStart"/>
      <w:r w:rsidRPr="00835A73">
        <w:rPr>
          <w:rFonts w:ascii="Times New Roman" w:hAnsi="Times New Roman" w:cs="Times New Roman"/>
          <w:sz w:val="28"/>
          <w:szCs w:val="28"/>
        </w:rPr>
        <w:t>правильно</w:t>
      </w:r>
      <w:proofErr w:type="gramEnd"/>
      <w:r w:rsidRPr="00835A73">
        <w:rPr>
          <w:rFonts w:ascii="Times New Roman" w:hAnsi="Times New Roman" w:cs="Times New Roman"/>
          <w:sz w:val="28"/>
          <w:szCs w:val="28"/>
        </w:rPr>
        <w:t xml:space="preserve"> производить </w:t>
      </w:r>
      <w:r w:rsidR="00D07E2D" w:rsidRPr="00835A73">
        <w:rPr>
          <w:rFonts w:ascii="Times New Roman" w:hAnsi="Times New Roman" w:cs="Times New Roman"/>
          <w:sz w:val="28"/>
          <w:szCs w:val="28"/>
        </w:rPr>
        <w:t>анализ слов с точки зрения морфологии.</w:t>
      </w:r>
    </w:p>
    <w:p w:rsidR="006C2C12" w:rsidRPr="00835A73" w:rsidRDefault="006C2C12" w:rsidP="00EE7D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5A73">
        <w:rPr>
          <w:rFonts w:ascii="Times New Roman" w:hAnsi="Times New Roman" w:cs="Times New Roman"/>
          <w:sz w:val="28"/>
          <w:szCs w:val="28"/>
        </w:rPr>
        <w:t xml:space="preserve">     </w:t>
      </w:r>
      <w:r w:rsidRPr="00835A73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835A73">
        <w:rPr>
          <w:rFonts w:ascii="Times New Roman" w:hAnsi="Times New Roman" w:cs="Times New Roman"/>
          <w:sz w:val="28"/>
          <w:szCs w:val="28"/>
        </w:rPr>
        <w:t>выявлени</w:t>
      </w:r>
      <w:r w:rsidR="00D07E2D" w:rsidRPr="00835A73">
        <w:rPr>
          <w:rFonts w:ascii="Times New Roman" w:hAnsi="Times New Roman" w:cs="Times New Roman"/>
          <w:sz w:val="28"/>
          <w:szCs w:val="28"/>
        </w:rPr>
        <w:t>е роли языкового явления «омограф» в английском языке</w:t>
      </w:r>
      <w:r w:rsidRPr="00835A73">
        <w:rPr>
          <w:rFonts w:ascii="Times New Roman" w:hAnsi="Times New Roman" w:cs="Times New Roman"/>
          <w:sz w:val="28"/>
          <w:szCs w:val="28"/>
        </w:rPr>
        <w:t>.</w:t>
      </w:r>
    </w:p>
    <w:p w:rsidR="006C2C12" w:rsidRPr="00835A73" w:rsidRDefault="006C2C12" w:rsidP="00EE7D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5A73">
        <w:rPr>
          <w:rFonts w:ascii="Times New Roman" w:hAnsi="Times New Roman" w:cs="Times New Roman"/>
          <w:sz w:val="28"/>
          <w:szCs w:val="28"/>
        </w:rPr>
        <w:t xml:space="preserve"> Из поставленной цели вытекают следующие</w:t>
      </w:r>
      <w:r w:rsidRPr="00835A73">
        <w:rPr>
          <w:rFonts w:ascii="Times New Roman" w:hAnsi="Times New Roman" w:cs="Times New Roman"/>
          <w:b/>
          <w:sz w:val="28"/>
          <w:szCs w:val="28"/>
        </w:rPr>
        <w:t xml:space="preserve"> задачи</w:t>
      </w:r>
      <w:r w:rsidRPr="00835A73">
        <w:rPr>
          <w:rFonts w:ascii="Times New Roman" w:hAnsi="Times New Roman" w:cs="Times New Roman"/>
          <w:sz w:val="28"/>
          <w:szCs w:val="28"/>
        </w:rPr>
        <w:t>:</w:t>
      </w:r>
    </w:p>
    <w:p w:rsidR="006C2C12" w:rsidRPr="00835A73" w:rsidRDefault="006C2C12" w:rsidP="00EE7DB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5A73">
        <w:rPr>
          <w:rFonts w:ascii="Times New Roman" w:hAnsi="Times New Roman" w:cs="Times New Roman"/>
          <w:sz w:val="28"/>
          <w:szCs w:val="28"/>
        </w:rPr>
        <w:t>изучить теоретический материал по данной теме и понять, что представляют собой</w:t>
      </w:r>
      <w:r w:rsidR="00D07E2D" w:rsidRPr="00835A73">
        <w:rPr>
          <w:rFonts w:ascii="Times New Roman" w:hAnsi="Times New Roman" w:cs="Times New Roman"/>
          <w:sz w:val="28"/>
          <w:szCs w:val="28"/>
        </w:rPr>
        <w:t xml:space="preserve"> омограф</w:t>
      </w:r>
      <w:r w:rsidRPr="00835A73">
        <w:rPr>
          <w:rFonts w:ascii="Times New Roman" w:hAnsi="Times New Roman" w:cs="Times New Roman"/>
          <w:sz w:val="28"/>
          <w:szCs w:val="28"/>
        </w:rPr>
        <w:t>ы;</w:t>
      </w:r>
    </w:p>
    <w:p w:rsidR="006C2C12" w:rsidRPr="00835A73" w:rsidRDefault="006C2C12" w:rsidP="00EE7DB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5A73">
        <w:rPr>
          <w:rFonts w:ascii="Times New Roman" w:hAnsi="Times New Roman" w:cs="Times New Roman"/>
          <w:sz w:val="28"/>
          <w:szCs w:val="28"/>
        </w:rPr>
        <w:t xml:space="preserve">выяснить причины </w:t>
      </w:r>
      <w:r w:rsidR="001D3275" w:rsidRPr="00835A73">
        <w:rPr>
          <w:rFonts w:ascii="Times New Roman" w:hAnsi="Times New Roman" w:cs="Times New Roman"/>
          <w:sz w:val="28"/>
          <w:szCs w:val="28"/>
        </w:rPr>
        <w:t xml:space="preserve">изменения произношения в омографах </w:t>
      </w:r>
      <w:r w:rsidR="00D07E2D" w:rsidRPr="00835A73">
        <w:rPr>
          <w:rFonts w:ascii="Times New Roman" w:hAnsi="Times New Roman" w:cs="Times New Roman"/>
          <w:sz w:val="28"/>
          <w:szCs w:val="28"/>
        </w:rPr>
        <w:t>в английском языке</w:t>
      </w:r>
      <w:r w:rsidRPr="00835A73">
        <w:rPr>
          <w:rFonts w:ascii="Times New Roman" w:hAnsi="Times New Roman" w:cs="Times New Roman"/>
          <w:sz w:val="28"/>
          <w:szCs w:val="28"/>
        </w:rPr>
        <w:t>;</w:t>
      </w:r>
    </w:p>
    <w:p w:rsidR="006C2C12" w:rsidRPr="00835A73" w:rsidRDefault="006C2C12" w:rsidP="00EE7DB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5A73">
        <w:rPr>
          <w:rFonts w:ascii="Times New Roman" w:hAnsi="Times New Roman" w:cs="Times New Roman"/>
          <w:sz w:val="28"/>
          <w:szCs w:val="28"/>
        </w:rPr>
        <w:t>составить список</w:t>
      </w:r>
      <w:r w:rsidR="00D07E2D" w:rsidRPr="00835A73">
        <w:rPr>
          <w:rFonts w:ascii="Times New Roman" w:hAnsi="Times New Roman" w:cs="Times New Roman"/>
          <w:sz w:val="28"/>
          <w:szCs w:val="28"/>
        </w:rPr>
        <w:t xml:space="preserve"> самых распространенных омографов</w:t>
      </w:r>
      <w:r w:rsidRPr="00835A73">
        <w:rPr>
          <w:rFonts w:ascii="Times New Roman" w:hAnsi="Times New Roman" w:cs="Times New Roman"/>
          <w:sz w:val="28"/>
          <w:szCs w:val="28"/>
        </w:rPr>
        <w:t>;</w:t>
      </w:r>
    </w:p>
    <w:p w:rsidR="006C2C12" w:rsidRPr="00835A73" w:rsidRDefault="00C26A5A" w:rsidP="00EE7DB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5A73">
        <w:rPr>
          <w:rFonts w:ascii="Times New Roman" w:hAnsi="Times New Roman" w:cs="Times New Roman"/>
          <w:sz w:val="28"/>
          <w:szCs w:val="28"/>
        </w:rPr>
        <w:t>подобрать упражнения</w:t>
      </w:r>
      <w:r w:rsidR="006C2C12" w:rsidRPr="00835A73">
        <w:rPr>
          <w:rFonts w:ascii="Times New Roman" w:hAnsi="Times New Roman" w:cs="Times New Roman"/>
          <w:sz w:val="28"/>
          <w:szCs w:val="28"/>
        </w:rPr>
        <w:t xml:space="preserve"> </w:t>
      </w:r>
      <w:r w:rsidRPr="00835A73">
        <w:rPr>
          <w:rFonts w:ascii="Times New Roman" w:hAnsi="Times New Roman" w:cs="Times New Roman"/>
          <w:sz w:val="28"/>
          <w:szCs w:val="28"/>
        </w:rPr>
        <w:t>по употреблению омограф</w:t>
      </w:r>
      <w:r w:rsidR="00D07E2D" w:rsidRPr="00835A73">
        <w:rPr>
          <w:rFonts w:ascii="Times New Roman" w:hAnsi="Times New Roman" w:cs="Times New Roman"/>
          <w:sz w:val="28"/>
          <w:szCs w:val="28"/>
        </w:rPr>
        <w:t>ов в английском языке</w:t>
      </w:r>
      <w:r w:rsidR="006C2C12" w:rsidRPr="00835A73">
        <w:rPr>
          <w:rFonts w:ascii="Times New Roman" w:hAnsi="Times New Roman" w:cs="Times New Roman"/>
          <w:sz w:val="28"/>
          <w:szCs w:val="28"/>
        </w:rPr>
        <w:t>.</w:t>
      </w:r>
    </w:p>
    <w:p w:rsidR="006C2C12" w:rsidRPr="000454FA" w:rsidRDefault="006C2C12" w:rsidP="00835A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5A73">
        <w:rPr>
          <w:rFonts w:ascii="Times New Roman" w:hAnsi="Times New Roman" w:cs="Times New Roman"/>
          <w:sz w:val="28"/>
          <w:szCs w:val="28"/>
        </w:rPr>
        <w:t xml:space="preserve">В ходе работы над темой использовались различные </w:t>
      </w:r>
      <w:r w:rsidRPr="00835A73">
        <w:rPr>
          <w:rFonts w:ascii="Times New Roman" w:hAnsi="Times New Roman" w:cs="Times New Roman"/>
          <w:b/>
          <w:sz w:val="28"/>
          <w:szCs w:val="28"/>
        </w:rPr>
        <w:t>методы</w:t>
      </w:r>
      <w:r w:rsidRPr="00835A73">
        <w:rPr>
          <w:rFonts w:ascii="Times New Roman" w:hAnsi="Times New Roman" w:cs="Times New Roman"/>
          <w:sz w:val="28"/>
          <w:szCs w:val="28"/>
        </w:rPr>
        <w:t>: анализ, сравнение, систематизации</w:t>
      </w:r>
      <w:r w:rsidRPr="000454FA">
        <w:rPr>
          <w:rFonts w:ascii="Times New Roman" w:hAnsi="Times New Roman" w:cs="Times New Roman"/>
          <w:sz w:val="28"/>
          <w:szCs w:val="28"/>
        </w:rPr>
        <w:t>.</w:t>
      </w:r>
    </w:p>
    <w:p w:rsidR="006C2C12" w:rsidRDefault="006C2C12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3275" w:rsidRDefault="001D3275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3275" w:rsidRDefault="001D3275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3275" w:rsidRDefault="001D3275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3275" w:rsidRDefault="001D3275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3275" w:rsidRDefault="001D3275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3275" w:rsidRDefault="001D3275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3275" w:rsidRDefault="001D3275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3275" w:rsidRDefault="001D3275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3275" w:rsidRDefault="001D3275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3275" w:rsidRDefault="001D3275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3275" w:rsidRDefault="001D3275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3275" w:rsidRDefault="001D3275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3275" w:rsidRDefault="001D3275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3275" w:rsidRDefault="001D3275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3275" w:rsidRDefault="001D3275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3275" w:rsidRDefault="001D3275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2C12" w:rsidRDefault="00D07E2D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Глава 1</w:t>
      </w:r>
    </w:p>
    <w:p w:rsidR="00D07E2D" w:rsidRDefault="00D07E2D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1.1 Что такое «омограф»</w:t>
      </w:r>
    </w:p>
    <w:p w:rsidR="005511D1" w:rsidRPr="00301E26" w:rsidRDefault="00D07E2D" w:rsidP="00F05B34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8456AB" w:rsidRPr="008456AB">
        <w:rPr>
          <w:sz w:val="28"/>
          <w:szCs w:val="28"/>
          <w:shd w:val="clear" w:color="auto" w:fill="FFFFFF"/>
        </w:rPr>
        <w:t>В наше время трудно представить жизнь без английского языка. В каждой области нашей жизни мы сталкиваемся с необходимостью изучения языка, будь то образование, досуг, путешествие, медицина и тем более комп</w:t>
      </w:r>
      <w:r w:rsidR="008456AB">
        <w:rPr>
          <w:sz w:val="28"/>
          <w:szCs w:val="28"/>
          <w:shd w:val="clear" w:color="auto" w:fill="FFFFFF"/>
        </w:rPr>
        <w:t>ьютерные технологии и интернет. Н</w:t>
      </w:r>
      <w:r w:rsidR="008456AB" w:rsidRPr="008456AB">
        <w:rPr>
          <w:sz w:val="28"/>
          <w:szCs w:val="28"/>
          <w:shd w:val="clear" w:color="auto" w:fill="FFFFFF"/>
        </w:rPr>
        <w:t>есмотря на огромную популярность и заинтересованность общественности в изучении иностранных языков, имеется ряд сложностей в его употреблении и понимании.</w:t>
      </w:r>
      <w:r w:rsidR="008456AB" w:rsidRPr="00301E26">
        <w:rPr>
          <w:color w:val="000000"/>
          <w:sz w:val="28"/>
          <w:szCs w:val="28"/>
        </w:rPr>
        <w:t xml:space="preserve"> </w:t>
      </w:r>
      <w:r w:rsidR="00301E26" w:rsidRPr="00301E26">
        <w:rPr>
          <w:color w:val="000000"/>
          <w:sz w:val="28"/>
          <w:szCs w:val="28"/>
        </w:rPr>
        <w:t xml:space="preserve">Все </w:t>
      </w:r>
      <w:r w:rsidR="00301E26">
        <w:rPr>
          <w:color w:val="000000"/>
          <w:sz w:val="28"/>
          <w:szCs w:val="28"/>
        </w:rPr>
        <w:t>знают</w:t>
      </w:r>
      <w:r w:rsidR="00301E26" w:rsidRPr="00301E26">
        <w:rPr>
          <w:color w:val="000000"/>
          <w:sz w:val="28"/>
          <w:szCs w:val="28"/>
        </w:rPr>
        <w:t>, что такое синонимы, антонимы. Но есть еще одна интересная категория слов, которая может запутать тех, кто изучает язык - омографы.</w:t>
      </w:r>
      <w:r w:rsidR="00301E26">
        <w:rPr>
          <w:color w:val="000000"/>
          <w:sz w:val="28"/>
          <w:szCs w:val="28"/>
        </w:rPr>
        <w:t xml:space="preserve"> </w:t>
      </w:r>
      <w:r w:rsidRPr="00D07E2D">
        <w:rPr>
          <w:sz w:val="28"/>
          <w:szCs w:val="28"/>
        </w:rPr>
        <w:t>Одна из трудностей ан</w:t>
      </w:r>
      <w:r>
        <w:rPr>
          <w:sz w:val="28"/>
          <w:szCs w:val="28"/>
        </w:rPr>
        <w:t xml:space="preserve">глийского языка – это наличие в нем множества одинаковых слов. Эти слова пишутся одинаково, но могут  читаться по </w:t>
      </w:r>
      <w:r w:rsidR="00C72019">
        <w:rPr>
          <w:sz w:val="28"/>
          <w:szCs w:val="28"/>
        </w:rPr>
        <w:t>–</w:t>
      </w:r>
      <w:r w:rsidR="00C26A5A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разному</w:t>
      </w:r>
      <w:proofErr w:type="gramEnd"/>
      <w:r w:rsidR="00C72019">
        <w:rPr>
          <w:sz w:val="28"/>
          <w:szCs w:val="28"/>
        </w:rPr>
        <w:t xml:space="preserve">, иметь разные значения и относиться к разным частям речи. </w:t>
      </w:r>
      <w:r w:rsidR="00301E26">
        <w:rPr>
          <w:sz w:val="28"/>
          <w:szCs w:val="28"/>
        </w:rPr>
        <w:t xml:space="preserve">В словаре иностранных языков Комлева А.Г. дается такое определение данного языкового явления: </w:t>
      </w:r>
      <w:r w:rsidR="00301E26" w:rsidRPr="00301E26">
        <w:rPr>
          <w:sz w:val="28"/>
          <w:szCs w:val="28"/>
        </w:rPr>
        <w:t>«</w:t>
      </w:r>
      <w:r w:rsidR="003F076A" w:rsidRPr="00301E26">
        <w:rPr>
          <w:rStyle w:val="w"/>
          <w:b/>
          <w:bCs/>
          <w:color w:val="000000"/>
          <w:sz w:val="28"/>
          <w:szCs w:val="28"/>
          <w:shd w:val="clear" w:color="auto" w:fill="FFFFFF"/>
        </w:rPr>
        <w:t>Омографы</w:t>
      </w:r>
      <w:r w:rsidR="003F076A" w:rsidRPr="00301E26">
        <w:rPr>
          <w:color w:val="000000"/>
          <w:sz w:val="28"/>
          <w:szCs w:val="28"/>
          <w:shd w:val="clear" w:color="auto" w:fill="FFFFFF"/>
        </w:rPr>
        <w:t> (</w:t>
      </w:r>
      <w:r w:rsidR="003F076A" w:rsidRPr="00301E26">
        <w:rPr>
          <w:rStyle w:val="w"/>
          <w:color w:val="000000"/>
          <w:sz w:val="28"/>
          <w:szCs w:val="28"/>
          <w:shd w:val="clear" w:color="auto" w:fill="FFFFFF"/>
        </w:rPr>
        <w:t>от</w:t>
      </w:r>
      <w:r w:rsidR="003F076A" w:rsidRPr="00301E26">
        <w:rPr>
          <w:color w:val="000000"/>
          <w:sz w:val="28"/>
          <w:szCs w:val="28"/>
          <w:shd w:val="clear" w:color="auto" w:fill="FFFFFF"/>
        </w:rPr>
        <w:t> </w:t>
      </w:r>
      <w:hyperlink r:id="rId8" w:history="1">
        <w:r w:rsidR="003F076A" w:rsidRPr="00007080">
          <w:rPr>
            <w:rStyle w:val="w"/>
            <w:sz w:val="28"/>
            <w:szCs w:val="28"/>
            <w:u w:val="single"/>
            <w:shd w:val="clear" w:color="auto" w:fill="FFFFFF"/>
          </w:rPr>
          <w:t>др</w:t>
        </w:r>
        <w:proofErr w:type="gramStart"/>
        <w:r w:rsidR="003F076A" w:rsidRPr="00007080">
          <w:rPr>
            <w:rStyle w:val="a7"/>
            <w:color w:val="auto"/>
            <w:sz w:val="28"/>
            <w:szCs w:val="28"/>
            <w:shd w:val="clear" w:color="auto" w:fill="FFFFFF"/>
          </w:rPr>
          <w:t>.-</w:t>
        </w:r>
        <w:proofErr w:type="gramEnd"/>
        <w:r w:rsidR="003F076A" w:rsidRPr="00007080">
          <w:rPr>
            <w:rStyle w:val="w"/>
            <w:sz w:val="28"/>
            <w:szCs w:val="28"/>
            <w:u w:val="single"/>
            <w:shd w:val="clear" w:color="auto" w:fill="FFFFFF"/>
          </w:rPr>
          <w:t>греч</w:t>
        </w:r>
        <w:r w:rsidR="003F076A" w:rsidRPr="00007080">
          <w:rPr>
            <w:rStyle w:val="a7"/>
            <w:color w:val="auto"/>
            <w:sz w:val="28"/>
            <w:szCs w:val="28"/>
            <w:shd w:val="clear" w:color="auto" w:fill="FFFFFF"/>
          </w:rPr>
          <w:t>.</w:t>
        </w:r>
      </w:hyperlink>
      <w:r w:rsidR="003F076A" w:rsidRPr="00301E26">
        <w:rPr>
          <w:color w:val="000000"/>
          <w:sz w:val="28"/>
          <w:szCs w:val="28"/>
          <w:shd w:val="clear" w:color="auto" w:fill="FFFFFF"/>
        </w:rPr>
        <w:t> </w:t>
      </w:r>
      <w:r w:rsidR="003F076A" w:rsidRPr="00301E26">
        <w:rPr>
          <w:rStyle w:val="w"/>
          <w:color w:val="000000"/>
          <w:sz w:val="28"/>
          <w:szCs w:val="28"/>
          <w:shd w:val="clear" w:color="auto" w:fill="FFFFFF"/>
        </w:rPr>
        <w:t>ὁμός</w:t>
      </w:r>
      <w:r w:rsidR="003F076A" w:rsidRPr="00301E26">
        <w:rPr>
          <w:color w:val="000000"/>
          <w:sz w:val="28"/>
          <w:szCs w:val="28"/>
          <w:shd w:val="clear" w:color="auto" w:fill="FFFFFF"/>
        </w:rPr>
        <w:t> — «</w:t>
      </w:r>
      <w:r w:rsidR="003F076A" w:rsidRPr="00301E26">
        <w:rPr>
          <w:rStyle w:val="w"/>
          <w:color w:val="000000"/>
          <w:sz w:val="28"/>
          <w:szCs w:val="28"/>
          <w:shd w:val="clear" w:color="auto" w:fill="FFFFFF"/>
        </w:rPr>
        <w:t>одинаковый</w:t>
      </w:r>
      <w:r w:rsidR="003F076A" w:rsidRPr="00301E26">
        <w:rPr>
          <w:color w:val="000000"/>
          <w:sz w:val="28"/>
          <w:szCs w:val="28"/>
          <w:shd w:val="clear" w:color="auto" w:fill="FFFFFF"/>
        </w:rPr>
        <w:t>» </w:t>
      </w:r>
      <w:r w:rsidR="003F076A" w:rsidRPr="00301E26">
        <w:rPr>
          <w:rStyle w:val="w"/>
          <w:color w:val="000000"/>
          <w:sz w:val="28"/>
          <w:szCs w:val="28"/>
          <w:shd w:val="clear" w:color="auto" w:fill="FFFFFF"/>
        </w:rPr>
        <w:t>и</w:t>
      </w:r>
      <w:r w:rsidR="003F076A" w:rsidRPr="00301E26">
        <w:rPr>
          <w:color w:val="000000"/>
          <w:sz w:val="28"/>
          <w:szCs w:val="28"/>
          <w:shd w:val="clear" w:color="auto" w:fill="FFFFFF"/>
        </w:rPr>
        <w:t> </w:t>
      </w:r>
      <w:proofErr w:type="spellStart"/>
      <w:r w:rsidR="003F076A" w:rsidRPr="00301E26">
        <w:rPr>
          <w:rStyle w:val="w"/>
          <w:color w:val="000000"/>
          <w:sz w:val="28"/>
          <w:szCs w:val="28"/>
          <w:shd w:val="clear" w:color="auto" w:fill="FFFFFF"/>
        </w:rPr>
        <w:t>γράφω</w:t>
      </w:r>
      <w:proofErr w:type="spellEnd"/>
      <w:r w:rsidR="00301E26" w:rsidRPr="00301E26">
        <w:rPr>
          <w:color w:val="000000"/>
          <w:sz w:val="28"/>
          <w:szCs w:val="28"/>
          <w:shd w:val="clear" w:color="auto" w:fill="FFFFFF"/>
        </w:rPr>
        <w:t> —</w:t>
      </w:r>
      <w:r w:rsidR="003F076A" w:rsidRPr="00301E26">
        <w:rPr>
          <w:color w:val="000000"/>
          <w:sz w:val="28"/>
          <w:szCs w:val="28"/>
          <w:shd w:val="clear" w:color="auto" w:fill="FFFFFF"/>
        </w:rPr>
        <w:t>«</w:t>
      </w:r>
      <w:r w:rsidR="003F076A" w:rsidRPr="00301E26">
        <w:rPr>
          <w:rStyle w:val="w"/>
          <w:color w:val="000000"/>
          <w:sz w:val="28"/>
          <w:szCs w:val="28"/>
          <w:shd w:val="clear" w:color="auto" w:fill="FFFFFF"/>
        </w:rPr>
        <w:t>пишу</w:t>
      </w:r>
      <w:r w:rsidR="003F076A" w:rsidRPr="00301E26">
        <w:rPr>
          <w:color w:val="000000"/>
          <w:sz w:val="28"/>
          <w:szCs w:val="28"/>
          <w:shd w:val="clear" w:color="auto" w:fill="FFFFFF"/>
        </w:rPr>
        <w:t>»)</w:t>
      </w:r>
      <w:r w:rsidR="00301E26" w:rsidRPr="00301E26">
        <w:rPr>
          <w:color w:val="000000"/>
          <w:sz w:val="28"/>
          <w:szCs w:val="28"/>
          <w:shd w:val="clear" w:color="auto" w:fill="FFFFFF"/>
        </w:rPr>
        <w:t xml:space="preserve">  </w:t>
      </w:r>
      <w:r w:rsidR="00301E26">
        <w:rPr>
          <w:color w:val="000000"/>
          <w:sz w:val="28"/>
          <w:szCs w:val="28"/>
          <w:shd w:val="clear" w:color="auto" w:fill="FFFFFF"/>
        </w:rPr>
        <w:t>слова, которые совпадают в написании, но различаются в произношении».</w:t>
      </w:r>
      <w:r w:rsidR="00007080">
        <w:rPr>
          <w:rStyle w:val="ac"/>
          <w:color w:val="000000"/>
          <w:sz w:val="28"/>
          <w:szCs w:val="28"/>
          <w:shd w:val="clear" w:color="auto" w:fill="FFFFFF"/>
        </w:rPr>
        <w:footnoteReference w:id="2"/>
      </w:r>
      <w:r w:rsidR="00301E26" w:rsidRPr="00301E26">
        <w:rPr>
          <w:color w:val="000000"/>
          <w:sz w:val="28"/>
          <w:szCs w:val="28"/>
          <w:shd w:val="clear" w:color="auto" w:fill="FFFFFF"/>
        </w:rPr>
        <w:t xml:space="preserve">       </w:t>
      </w:r>
      <w:r w:rsidR="00C26A5A">
        <w:rPr>
          <w:color w:val="000000"/>
          <w:sz w:val="28"/>
          <w:szCs w:val="28"/>
        </w:rPr>
        <w:t xml:space="preserve">     </w:t>
      </w:r>
      <w:r w:rsidR="005511D1" w:rsidRPr="00C26A5A">
        <w:rPr>
          <w:color w:val="000000"/>
          <w:sz w:val="28"/>
          <w:szCs w:val="28"/>
        </w:rPr>
        <w:t>Это слова, которые пишутся совершенно одинаково, а вот произноситься и переводиться могут по-разному. Причем одно и то же слово может выступать в качестве разных частей речи.</w:t>
      </w:r>
    </w:p>
    <w:p w:rsidR="002D4A66" w:rsidRPr="002D4A66" w:rsidRDefault="00D07E2D" w:rsidP="00F05B34">
      <w:pPr>
        <w:pStyle w:val="a6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2D4A66">
        <w:rPr>
          <w:b/>
          <w:sz w:val="28"/>
          <w:szCs w:val="28"/>
        </w:rPr>
        <w:t xml:space="preserve">     </w:t>
      </w:r>
      <w:r w:rsidR="002D4A66" w:rsidRPr="002D4A66">
        <w:rPr>
          <w:color w:val="000000"/>
          <w:sz w:val="28"/>
          <w:szCs w:val="28"/>
        </w:rPr>
        <w:t>Многие изучающие</w:t>
      </w:r>
      <w:r w:rsidR="00007080">
        <w:rPr>
          <w:color w:val="000000"/>
          <w:sz w:val="28"/>
          <w:szCs w:val="28"/>
        </w:rPr>
        <w:t xml:space="preserve"> английский язык</w:t>
      </w:r>
      <w:r w:rsidR="002D4A66" w:rsidRPr="002D4A66">
        <w:rPr>
          <w:color w:val="000000"/>
          <w:sz w:val="28"/>
          <w:szCs w:val="28"/>
        </w:rPr>
        <w:t>, даже с высоким уровнем знаний, допускают ошибки, когда используют омографы в речи. Не</w:t>
      </w:r>
      <w:r w:rsidR="00C26A5A">
        <w:rPr>
          <w:color w:val="000000"/>
          <w:sz w:val="28"/>
          <w:szCs w:val="28"/>
        </w:rPr>
        <w:t>знание разницы в произношении (</w:t>
      </w:r>
      <w:r w:rsidR="002D4A66" w:rsidRPr="002D4A66">
        <w:rPr>
          <w:color w:val="000000"/>
          <w:sz w:val="28"/>
          <w:szCs w:val="28"/>
        </w:rPr>
        <w:t xml:space="preserve">или незнание о разнице) – типичная наша ошибка, потому что </w:t>
      </w:r>
      <w:r w:rsidR="00C26A5A">
        <w:rPr>
          <w:color w:val="000000"/>
          <w:sz w:val="28"/>
          <w:szCs w:val="28"/>
        </w:rPr>
        <w:t>люди</w:t>
      </w:r>
      <w:r w:rsidR="002D4A66" w:rsidRPr="002D4A66">
        <w:rPr>
          <w:color w:val="000000"/>
          <w:sz w:val="28"/>
          <w:szCs w:val="28"/>
        </w:rPr>
        <w:t xml:space="preserve"> склонны запоминать только один образ слова  для одного слова.</w:t>
      </w:r>
      <w:r w:rsidR="00C26A5A">
        <w:rPr>
          <w:color w:val="000000"/>
          <w:sz w:val="28"/>
          <w:szCs w:val="28"/>
        </w:rPr>
        <w:t xml:space="preserve"> </w:t>
      </w:r>
      <w:r w:rsidR="002D4A66" w:rsidRPr="002D4A66">
        <w:rPr>
          <w:color w:val="000000"/>
          <w:sz w:val="28"/>
          <w:szCs w:val="28"/>
        </w:rPr>
        <w:t>Запомнив один образ слова</w:t>
      </w:r>
      <w:r w:rsidR="00C26A5A">
        <w:rPr>
          <w:color w:val="000000"/>
          <w:sz w:val="28"/>
          <w:szCs w:val="28"/>
        </w:rPr>
        <w:t xml:space="preserve">, </w:t>
      </w:r>
      <w:r w:rsidR="002D4A66" w:rsidRPr="002D4A66">
        <w:rPr>
          <w:color w:val="000000"/>
          <w:sz w:val="28"/>
          <w:szCs w:val="28"/>
        </w:rPr>
        <w:t xml:space="preserve"> крайне сложно «переучиваться» и запоминать второй. Даже зная о том, что у слова два варианта произношения, все равно умудряемся использовать только один.</w:t>
      </w:r>
    </w:p>
    <w:p w:rsidR="00C26A5A" w:rsidRDefault="00C26A5A" w:rsidP="00F05B34">
      <w:pPr>
        <w:pStyle w:val="a6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</w:p>
    <w:p w:rsidR="00C26A5A" w:rsidRPr="008A5EB0" w:rsidRDefault="001D3275" w:rsidP="001D3275">
      <w:pPr>
        <w:pStyle w:val="a6"/>
        <w:spacing w:before="0" w:beforeAutospacing="0" w:after="0" w:afterAutospacing="0" w:line="360" w:lineRule="auto"/>
        <w:jc w:val="center"/>
        <w:textAlignment w:val="baseli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1</w:t>
      </w:r>
      <w:r w:rsidR="00C26A5A" w:rsidRPr="008A5EB0">
        <w:rPr>
          <w:b/>
          <w:color w:val="000000"/>
          <w:sz w:val="28"/>
          <w:szCs w:val="28"/>
        </w:rPr>
        <w:t xml:space="preserve">.2 Причины изменения </w:t>
      </w:r>
      <w:r w:rsidR="004C6F55" w:rsidRPr="008A5EB0">
        <w:rPr>
          <w:b/>
          <w:color w:val="000000"/>
          <w:sz w:val="28"/>
          <w:szCs w:val="28"/>
        </w:rPr>
        <w:t>произношения в омографах</w:t>
      </w:r>
    </w:p>
    <w:p w:rsidR="00216BD9" w:rsidRPr="00835A73" w:rsidRDefault="00C26A5A" w:rsidP="00F05B34">
      <w:pPr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color w:val="000000"/>
          <w:sz w:val="28"/>
          <w:szCs w:val="28"/>
        </w:rPr>
        <w:t xml:space="preserve">         </w:t>
      </w:r>
      <w:r w:rsidR="002D4A66" w:rsidRPr="00DB7E06">
        <w:rPr>
          <w:rFonts w:ascii="Times New Roman" w:hAnsi="Times New Roman" w:cs="Times New Roman"/>
          <w:color w:val="000000"/>
          <w:sz w:val="28"/>
          <w:szCs w:val="28"/>
        </w:rPr>
        <w:t xml:space="preserve">Как же может меняться произношение одного и того же слова, при том, что буквы остаются те же? </w:t>
      </w:r>
      <w:r w:rsidR="008A5EB0" w:rsidRPr="00DB7E06">
        <w:rPr>
          <w:rFonts w:ascii="Times New Roman" w:eastAsia="Times New Roman" w:hAnsi="Times New Roman" w:cs="Times New Roman"/>
          <w:color w:val="332C2E"/>
          <w:sz w:val="28"/>
          <w:szCs w:val="28"/>
          <w:lang w:eastAsia="ru-RU"/>
        </w:rPr>
        <w:t xml:space="preserve">Это может привести ко многим недоразумениям, поэтому нужно проверять в словаре все значения </w:t>
      </w:r>
      <w:r w:rsidR="00216BD9">
        <w:rPr>
          <w:rFonts w:ascii="Times New Roman" w:eastAsia="Times New Roman" w:hAnsi="Times New Roman" w:cs="Times New Roman"/>
          <w:color w:val="332C2E"/>
          <w:sz w:val="28"/>
          <w:szCs w:val="28"/>
          <w:lang w:eastAsia="ru-RU"/>
        </w:rPr>
        <w:t>встретившегося слова, а не брать первое попавшееся.</w:t>
      </w:r>
      <w:r w:rsidR="008A5EB0" w:rsidRPr="00DB7E06">
        <w:rPr>
          <w:rFonts w:ascii="Times New Roman" w:eastAsia="Times New Roman" w:hAnsi="Times New Roman" w:cs="Times New Roman"/>
          <w:color w:val="332C2E"/>
          <w:sz w:val="28"/>
          <w:szCs w:val="28"/>
          <w:lang w:eastAsia="ru-RU"/>
        </w:rPr>
        <w:t xml:space="preserve"> </w:t>
      </w:r>
      <w:hyperlink r:id="rId9" w:history="1">
        <w:r w:rsidR="00F05B34" w:rsidRPr="00F05B34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 xml:space="preserve">Елена </w:t>
        </w:r>
        <w:proofErr w:type="spellStart"/>
        <w:r w:rsidR="00F05B34" w:rsidRPr="00F05B34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Чекрыжова</w:t>
        </w:r>
        <w:proofErr w:type="spellEnd"/>
      </w:hyperlink>
      <w:r w:rsidR="00F05B34" w:rsidRPr="00F05B34">
        <w:rPr>
          <w:rFonts w:ascii="Times New Roman" w:hAnsi="Times New Roman" w:cs="Times New Roman"/>
          <w:sz w:val="28"/>
          <w:szCs w:val="28"/>
        </w:rPr>
        <w:t xml:space="preserve">, </w:t>
      </w:r>
      <w:r w:rsidR="00F05B34" w:rsidRPr="00F05B34">
        <w:rPr>
          <w:rStyle w:val="t-spec"/>
          <w:rFonts w:ascii="Times New Roman" w:hAnsi="Times New Roman" w:cs="Times New Roman"/>
          <w:sz w:val="28"/>
          <w:szCs w:val="28"/>
          <w:bdr w:val="none" w:sz="0" w:space="0" w:color="auto" w:frame="1"/>
        </w:rPr>
        <w:t>основатель и руководитель школы </w:t>
      </w:r>
      <w:r w:rsidR="00F05B34" w:rsidRPr="00F05B34">
        <w:rPr>
          <w:rStyle w:val="t-spec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ENGINFORM</w:t>
      </w:r>
      <w:r w:rsidR="00F05B34">
        <w:rPr>
          <w:rStyle w:val="t-spec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r w:rsidR="00F05B34" w:rsidRPr="00835A73">
        <w:rPr>
          <w:rStyle w:val="t-spec"/>
          <w:rFonts w:ascii="Times New Roman" w:hAnsi="Times New Roman" w:cs="Times New Roman"/>
          <w:sz w:val="28"/>
          <w:szCs w:val="28"/>
          <w:bdr w:val="none" w:sz="0" w:space="0" w:color="auto" w:frame="1"/>
        </w:rPr>
        <w:t>в своей статье приводит причины изменения произношения в омографах.</w:t>
      </w:r>
      <w:r w:rsidR="00F05B34" w:rsidRPr="00835A7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br/>
      </w:r>
      <w:r w:rsidR="00F05B34" w:rsidRPr="00835A73">
        <w:rPr>
          <w:rFonts w:ascii="Times New Roman" w:hAnsi="Times New Roman" w:cs="Times New Roman"/>
          <w:sz w:val="28"/>
          <w:szCs w:val="28"/>
        </w:rPr>
        <w:t>«</w:t>
      </w:r>
      <w:r w:rsidR="002D4A66" w:rsidRPr="00835A73">
        <w:rPr>
          <w:rFonts w:ascii="Times New Roman" w:hAnsi="Times New Roman" w:cs="Times New Roman"/>
          <w:sz w:val="28"/>
          <w:szCs w:val="28"/>
        </w:rPr>
        <w:t>Во-первых,</w:t>
      </w:r>
      <w:r w:rsidR="002D4A66" w:rsidRPr="00835A73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2D4A66" w:rsidRPr="00835A73">
        <w:rPr>
          <w:rStyle w:val="a8"/>
          <w:rFonts w:ascii="Times New Roman" w:hAnsi="Times New Roman" w:cs="Times New Roman"/>
          <w:sz w:val="28"/>
          <w:szCs w:val="28"/>
          <w:bdr w:val="none" w:sz="0" w:space="0" w:color="auto" w:frame="1"/>
        </w:rPr>
        <w:t>перенос ударения</w:t>
      </w:r>
      <w:r w:rsidR="002D4A66" w:rsidRPr="00835A73">
        <w:rPr>
          <w:rFonts w:ascii="Times New Roman" w:hAnsi="Times New Roman" w:cs="Times New Roman"/>
          <w:sz w:val="28"/>
          <w:szCs w:val="28"/>
        </w:rPr>
        <w:t>: если первый слог ударный – слово существительное, второй – глагол. И, хотя нам кажется, что это не столь важно, где ставить ударение, существительное на месте глагола в предложении не  плюс в вашей речи.</w:t>
      </w:r>
    </w:p>
    <w:tbl>
      <w:tblPr>
        <w:tblStyle w:val="a9"/>
        <w:tblW w:w="0" w:type="auto"/>
        <w:tblInd w:w="207" w:type="dxa"/>
        <w:tblLook w:val="04A0"/>
      </w:tblPr>
      <w:tblGrid>
        <w:gridCol w:w="2890"/>
        <w:gridCol w:w="2890"/>
        <w:gridCol w:w="3335"/>
      </w:tblGrid>
      <w:tr w:rsidR="00216BD9" w:rsidRPr="00835A73" w:rsidTr="00216BD9">
        <w:trPr>
          <w:trHeight w:val="647"/>
        </w:trPr>
        <w:tc>
          <w:tcPr>
            <w:tcW w:w="2890" w:type="dxa"/>
            <w:vMerge w:val="restart"/>
          </w:tcPr>
          <w:p w:rsidR="00216BD9" w:rsidRPr="00835A73" w:rsidRDefault="00216BD9" w:rsidP="00216BD9">
            <w:pPr>
              <w:spacing w:line="360" w:lineRule="auto"/>
              <w:ind w:right="-284"/>
              <w:rPr>
                <w:rFonts w:ascii="Times New Roman" w:hAnsi="Times New Roman"/>
                <w:lang w:val="en-US"/>
              </w:rPr>
            </w:pPr>
            <w:r w:rsidRPr="00835A73">
              <w:rPr>
                <w:rFonts w:ascii="Times New Roman" w:hAnsi="Times New Roman"/>
                <w:lang w:val="en-US"/>
              </w:rPr>
              <w:t>PROJECT</w:t>
            </w:r>
          </w:p>
        </w:tc>
        <w:tc>
          <w:tcPr>
            <w:tcW w:w="2890" w:type="dxa"/>
          </w:tcPr>
          <w:p w:rsidR="00216BD9" w:rsidRPr="00835A73" w:rsidRDefault="00216BD9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35A73">
              <w:rPr>
                <w:rFonts w:ascii="Times New Roman" w:hAnsi="Times New Roman"/>
                <w:sz w:val="28"/>
                <w:szCs w:val="28"/>
              </w:rPr>
              <w:t>['prɔʤekt]</w:t>
            </w:r>
          </w:p>
        </w:tc>
        <w:tc>
          <w:tcPr>
            <w:tcW w:w="3335" w:type="dxa"/>
          </w:tcPr>
          <w:p w:rsidR="00216BD9" w:rsidRPr="00835A73" w:rsidRDefault="00216BD9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35A73">
              <w:rPr>
                <w:rFonts w:ascii="Times New Roman" w:hAnsi="Times New Roman"/>
                <w:sz w:val="28"/>
                <w:szCs w:val="28"/>
              </w:rPr>
              <w:t>[prə'ʤekt]</w:t>
            </w:r>
          </w:p>
        </w:tc>
      </w:tr>
      <w:tr w:rsidR="00216BD9" w:rsidRPr="00835A73" w:rsidTr="00216BD9">
        <w:trPr>
          <w:trHeight w:val="647"/>
        </w:trPr>
        <w:tc>
          <w:tcPr>
            <w:tcW w:w="2890" w:type="dxa"/>
            <w:vMerge/>
          </w:tcPr>
          <w:p w:rsidR="00216BD9" w:rsidRPr="00835A73" w:rsidRDefault="00216BD9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</w:p>
        </w:tc>
        <w:tc>
          <w:tcPr>
            <w:tcW w:w="2890" w:type="dxa"/>
          </w:tcPr>
          <w:p w:rsidR="00216BD9" w:rsidRPr="00835A73" w:rsidRDefault="00216BD9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35A73">
              <w:rPr>
                <w:rFonts w:ascii="Times New Roman" w:hAnsi="Times New Roman"/>
                <w:sz w:val="28"/>
                <w:szCs w:val="28"/>
              </w:rPr>
              <w:t>проект</w:t>
            </w:r>
          </w:p>
        </w:tc>
        <w:tc>
          <w:tcPr>
            <w:tcW w:w="3335" w:type="dxa"/>
          </w:tcPr>
          <w:p w:rsidR="00216BD9" w:rsidRPr="00835A73" w:rsidRDefault="00216BD9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35A73">
              <w:rPr>
                <w:rFonts w:ascii="Times New Roman" w:hAnsi="Times New Roman"/>
                <w:sz w:val="28"/>
                <w:szCs w:val="28"/>
              </w:rPr>
              <w:t xml:space="preserve">выдаваться, </w:t>
            </w:r>
          </w:p>
          <w:p w:rsidR="00216BD9" w:rsidRPr="00835A73" w:rsidRDefault="00216BD9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35A73">
              <w:rPr>
                <w:rFonts w:ascii="Times New Roman" w:hAnsi="Times New Roman"/>
                <w:sz w:val="28"/>
                <w:szCs w:val="28"/>
              </w:rPr>
              <w:t>разрабатывать</w:t>
            </w:r>
          </w:p>
        </w:tc>
      </w:tr>
    </w:tbl>
    <w:p w:rsidR="002D4A66" w:rsidRPr="00835A73" w:rsidRDefault="002D4A66" w:rsidP="00F05B34">
      <w:pPr>
        <w:pStyle w:val="a6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835A73">
        <w:rPr>
          <w:sz w:val="28"/>
          <w:szCs w:val="28"/>
        </w:rPr>
        <w:t>Во-вторых,</w:t>
      </w:r>
      <w:r w:rsidRPr="00835A73">
        <w:rPr>
          <w:rStyle w:val="apple-converted-space"/>
          <w:sz w:val="28"/>
          <w:szCs w:val="28"/>
        </w:rPr>
        <w:t> </w:t>
      </w:r>
      <w:r w:rsidRPr="00835A73">
        <w:rPr>
          <w:rStyle w:val="a8"/>
          <w:sz w:val="28"/>
          <w:szCs w:val="28"/>
          <w:bdr w:val="none" w:sz="0" w:space="0" w:color="auto" w:frame="1"/>
        </w:rPr>
        <w:t>изменения гласных звуков</w:t>
      </w:r>
      <w:r w:rsidRPr="00835A73">
        <w:rPr>
          <w:rStyle w:val="apple-converted-space"/>
          <w:sz w:val="28"/>
          <w:szCs w:val="28"/>
        </w:rPr>
        <w:t> </w:t>
      </w:r>
      <w:r w:rsidRPr="00835A73">
        <w:rPr>
          <w:sz w:val="28"/>
          <w:szCs w:val="28"/>
        </w:rPr>
        <w:t>и</w:t>
      </w:r>
      <w:r w:rsidRPr="00835A73">
        <w:rPr>
          <w:rStyle w:val="apple-converted-space"/>
          <w:sz w:val="28"/>
          <w:szCs w:val="28"/>
        </w:rPr>
        <w:t> </w:t>
      </w:r>
      <w:r w:rsidRPr="00835A73">
        <w:rPr>
          <w:rStyle w:val="a8"/>
          <w:sz w:val="28"/>
          <w:szCs w:val="28"/>
          <w:bdr w:val="none" w:sz="0" w:space="0" w:color="auto" w:frame="1"/>
        </w:rPr>
        <w:t>дифтонгов</w:t>
      </w:r>
      <w:r w:rsidRPr="00835A73">
        <w:rPr>
          <w:sz w:val="28"/>
          <w:szCs w:val="28"/>
        </w:rPr>
        <w:t>:</w:t>
      </w:r>
      <w:proofErr w:type="gramStart"/>
      <w:r w:rsidR="00DB7E06" w:rsidRPr="00835A73">
        <w:rPr>
          <w:sz w:val="28"/>
          <w:szCs w:val="28"/>
        </w:rPr>
        <w:t xml:space="preserve"> :</w:t>
      </w:r>
      <w:proofErr w:type="gramEnd"/>
      <w:r w:rsidR="00DB7E06" w:rsidRPr="00835A73">
        <w:rPr>
          <w:sz w:val="28"/>
          <w:szCs w:val="28"/>
        </w:rPr>
        <w:t xml:space="preserve"> [ə] -[eɪ], [</w:t>
      </w:r>
      <w:proofErr w:type="spellStart"/>
      <w:r w:rsidR="00DB7E06" w:rsidRPr="00835A73">
        <w:rPr>
          <w:sz w:val="28"/>
          <w:szCs w:val="28"/>
        </w:rPr>
        <w:t>e</w:t>
      </w:r>
      <w:proofErr w:type="spellEnd"/>
      <w:r w:rsidR="00DB7E06" w:rsidRPr="00835A73">
        <w:rPr>
          <w:sz w:val="28"/>
          <w:szCs w:val="28"/>
        </w:rPr>
        <w:t>] -[ɪ], [ɪ]-[eɪ], [</w:t>
      </w:r>
      <w:proofErr w:type="spellStart"/>
      <w:r w:rsidR="00DB7E06" w:rsidRPr="00835A73">
        <w:rPr>
          <w:sz w:val="28"/>
          <w:szCs w:val="28"/>
        </w:rPr>
        <w:t>e</w:t>
      </w:r>
      <w:proofErr w:type="spellEnd"/>
      <w:r w:rsidR="00DB7E06" w:rsidRPr="00835A73">
        <w:rPr>
          <w:sz w:val="28"/>
          <w:szCs w:val="28"/>
        </w:rPr>
        <w:t>] -[iː], [</w:t>
      </w:r>
      <w:proofErr w:type="spellStart"/>
      <w:r w:rsidR="00DB7E06" w:rsidRPr="00835A73">
        <w:rPr>
          <w:sz w:val="28"/>
          <w:szCs w:val="28"/>
        </w:rPr>
        <w:t>ou</w:t>
      </w:r>
      <w:proofErr w:type="spellEnd"/>
      <w:r w:rsidR="00DB7E06" w:rsidRPr="00835A73">
        <w:rPr>
          <w:sz w:val="28"/>
          <w:szCs w:val="28"/>
        </w:rPr>
        <w:t>]-[</w:t>
      </w:r>
      <w:proofErr w:type="spellStart"/>
      <w:r w:rsidR="00DB7E06" w:rsidRPr="00835A73">
        <w:rPr>
          <w:sz w:val="28"/>
          <w:szCs w:val="28"/>
        </w:rPr>
        <w:t>au</w:t>
      </w:r>
      <w:proofErr w:type="spellEnd"/>
      <w:r w:rsidR="00DB7E06" w:rsidRPr="00835A73">
        <w:rPr>
          <w:sz w:val="28"/>
          <w:szCs w:val="28"/>
        </w:rPr>
        <w:t>], [ɛə]- [tɪə] и других.</w:t>
      </w:r>
      <w:r w:rsidRPr="00835A73">
        <w:rPr>
          <w:sz w:val="28"/>
          <w:szCs w:val="28"/>
        </w:rPr>
        <w:t xml:space="preserve"> Это происходит за счет того, что в английском языке гласные и сочетания гласных имеют несколько вариантов чтения.</w:t>
      </w:r>
    </w:p>
    <w:tbl>
      <w:tblPr>
        <w:tblStyle w:val="a9"/>
        <w:tblW w:w="0" w:type="auto"/>
        <w:tblInd w:w="250" w:type="dxa"/>
        <w:tblLook w:val="04A0"/>
      </w:tblPr>
      <w:tblGrid>
        <w:gridCol w:w="2835"/>
        <w:gridCol w:w="2977"/>
        <w:gridCol w:w="3260"/>
      </w:tblGrid>
      <w:tr w:rsidR="00216BD9" w:rsidRPr="00835A73" w:rsidTr="00216BD9">
        <w:trPr>
          <w:trHeight w:val="717"/>
        </w:trPr>
        <w:tc>
          <w:tcPr>
            <w:tcW w:w="2835" w:type="dxa"/>
            <w:vMerge w:val="restart"/>
          </w:tcPr>
          <w:p w:rsidR="00216BD9" w:rsidRPr="00835A73" w:rsidRDefault="00216BD9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  <w:r w:rsidRPr="00835A73">
              <w:rPr>
                <w:rFonts w:ascii="Times New Roman" w:hAnsi="Times New Roman"/>
              </w:rPr>
              <w:t>LEAD</w:t>
            </w:r>
          </w:p>
        </w:tc>
        <w:tc>
          <w:tcPr>
            <w:tcW w:w="2977" w:type="dxa"/>
          </w:tcPr>
          <w:p w:rsidR="00216BD9" w:rsidRPr="00835A73" w:rsidRDefault="00216BD9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35A73">
              <w:rPr>
                <w:rFonts w:ascii="Times New Roman" w:hAnsi="Times New Roman"/>
                <w:sz w:val="28"/>
                <w:szCs w:val="28"/>
              </w:rPr>
              <w:t>[</w:t>
            </w:r>
            <w:proofErr w:type="spellStart"/>
            <w:r w:rsidRPr="00835A73">
              <w:rPr>
                <w:rFonts w:ascii="Times New Roman" w:hAnsi="Times New Roman"/>
                <w:sz w:val="28"/>
                <w:szCs w:val="28"/>
              </w:rPr>
              <w:t>led</w:t>
            </w:r>
            <w:proofErr w:type="spellEnd"/>
            <w:r w:rsidRPr="00835A73">
              <w:rPr>
                <w:rFonts w:ascii="Times New Roman" w:hAnsi="Times New Roman"/>
                <w:sz w:val="28"/>
                <w:szCs w:val="28"/>
              </w:rPr>
              <w:t>]</w:t>
            </w:r>
          </w:p>
          <w:p w:rsidR="00216BD9" w:rsidRPr="00835A73" w:rsidRDefault="00216BD9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216BD9" w:rsidRPr="00835A73" w:rsidRDefault="00216BD9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35A73">
              <w:rPr>
                <w:rFonts w:ascii="Times New Roman" w:hAnsi="Times New Roman"/>
                <w:sz w:val="28"/>
                <w:szCs w:val="28"/>
              </w:rPr>
              <w:t xml:space="preserve">[liːd] </w:t>
            </w:r>
          </w:p>
        </w:tc>
      </w:tr>
      <w:tr w:rsidR="00216BD9" w:rsidRPr="00835A73" w:rsidTr="00216BD9">
        <w:trPr>
          <w:trHeight w:val="717"/>
        </w:trPr>
        <w:tc>
          <w:tcPr>
            <w:tcW w:w="2835" w:type="dxa"/>
            <w:vMerge/>
          </w:tcPr>
          <w:p w:rsidR="00216BD9" w:rsidRPr="00835A73" w:rsidRDefault="00216BD9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</w:p>
        </w:tc>
        <w:tc>
          <w:tcPr>
            <w:tcW w:w="2977" w:type="dxa"/>
          </w:tcPr>
          <w:p w:rsidR="00216BD9" w:rsidRPr="00835A73" w:rsidRDefault="00216BD9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35A73">
              <w:rPr>
                <w:rFonts w:ascii="Times New Roman" w:hAnsi="Times New Roman"/>
                <w:sz w:val="28"/>
                <w:szCs w:val="28"/>
              </w:rPr>
              <w:t>свинец</w:t>
            </w:r>
          </w:p>
        </w:tc>
        <w:tc>
          <w:tcPr>
            <w:tcW w:w="3260" w:type="dxa"/>
          </w:tcPr>
          <w:p w:rsidR="00216BD9" w:rsidRPr="00835A73" w:rsidRDefault="00216BD9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35A73">
              <w:rPr>
                <w:rFonts w:ascii="Times New Roman" w:hAnsi="Times New Roman"/>
                <w:sz w:val="28"/>
                <w:szCs w:val="28"/>
              </w:rPr>
              <w:t>лидерство</w:t>
            </w:r>
          </w:p>
        </w:tc>
      </w:tr>
    </w:tbl>
    <w:p w:rsidR="00216BD9" w:rsidRPr="00835A73" w:rsidRDefault="00216BD9" w:rsidP="00F05B34">
      <w:pPr>
        <w:pStyle w:val="a6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</w:p>
    <w:p w:rsidR="00216BD9" w:rsidRPr="00835A73" w:rsidRDefault="002D4A66" w:rsidP="00F05B34">
      <w:pPr>
        <w:rPr>
          <w:rFonts w:ascii="Times New Roman" w:hAnsi="Times New Roman" w:cs="Times New Roman"/>
          <w:sz w:val="28"/>
          <w:szCs w:val="28"/>
        </w:rPr>
      </w:pPr>
      <w:r w:rsidRPr="00835A73">
        <w:rPr>
          <w:rFonts w:ascii="Times New Roman" w:hAnsi="Times New Roman" w:cs="Times New Roman"/>
          <w:sz w:val="28"/>
          <w:szCs w:val="28"/>
        </w:rPr>
        <w:t>Кроме того,</w:t>
      </w:r>
      <w:r w:rsidRPr="00835A73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835A73">
        <w:rPr>
          <w:rStyle w:val="a8"/>
          <w:rFonts w:ascii="Times New Roman" w:hAnsi="Times New Roman" w:cs="Times New Roman"/>
          <w:sz w:val="28"/>
          <w:szCs w:val="28"/>
          <w:bdr w:val="none" w:sz="0" w:space="0" w:color="auto" w:frame="1"/>
        </w:rPr>
        <w:t>оглушение конечного звука</w:t>
      </w:r>
      <w:r w:rsidRPr="00835A73">
        <w:rPr>
          <w:rFonts w:ascii="Times New Roman" w:hAnsi="Times New Roman" w:cs="Times New Roman"/>
          <w:sz w:val="28"/>
          <w:szCs w:val="28"/>
        </w:rPr>
        <w:t>: [</w:t>
      </w:r>
      <w:proofErr w:type="spellStart"/>
      <w:r w:rsidRPr="00835A73">
        <w:rPr>
          <w:rFonts w:ascii="Times New Roman" w:hAnsi="Times New Roman" w:cs="Times New Roman"/>
          <w:sz w:val="28"/>
          <w:szCs w:val="28"/>
        </w:rPr>
        <w:t>z</w:t>
      </w:r>
      <w:proofErr w:type="spellEnd"/>
      <w:r w:rsidRPr="00835A73">
        <w:rPr>
          <w:rFonts w:ascii="Times New Roman" w:hAnsi="Times New Roman" w:cs="Times New Roman"/>
          <w:sz w:val="28"/>
          <w:szCs w:val="28"/>
        </w:rPr>
        <w:t>] -[</w:t>
      </w:r>
      <w:proofErr w:type="spellStart"/>
      <w:r w:rsidRPr="00835A73">
        <w:rPr>
          <w:rFonts w:ascii="Times New Roman" w:hAnsi="Times New Roman" w:cs="Times New Roman"/>
          <w:sz w:val="28"/>
          <w:szCs w:val="28"/>
        </w:rPr>
        <w:t>s</w:t>
      </w:r>
      <w:proofErr w:type="spellEnd"/>
      <w:r w:rsidRPr="00835A73">
        <w:rPr>
          <w:rFonts w:ascii="Times New Roman" w:hAnsi="Times New Roman" w:cs="Times New Roman"/>
          <w:sz w:val="28"/>
          <w:szCs w:val="28"/>
        </w:rPr>
        <w:t>] свидетельствует об изменении значения слова</w:t>
      </w:r>
      <w:r w:rsidR="00216BD9" w:rsidRPr="00835A73">
        <w:rPr>
          <w:rFonts w:ascii="Times New Roman" w:hAnsi="Times New Roman" w:cs="Times New Roman"/>
          <w:sz w:val="28"/>
          <w:szCs w:val="28"/>
        </w:rPr>
        <w:t>».</w:t>
      </w:r>
      <w:r w:rsidR="00007080" w:rsidRPr="00835A73">
        <w:rPr>
          <w:rStyle w:val="ac"/>
          <w:rFonts w:ascii="Times New Roman" w:hAnsi="Times New Roman" w:cs="Times New Roman"/>
          <w:sz w:val="28"/>
          <w:szCs w:val="28"/>
        </w:rPr>
        <w:footnoteReference w:id="3"/>
      </w:r>
    </w:p>
    <w:tbl>
      <w:tblPr>
        <w:tblStyle w:val="a9"/>
        <w:tblW w:w="0" w:type="auto"/>
        <w:tblInd w:w="250" w:type="dxa"/>
        <w:tblLook w:val="04A0"/>
      </w:tblPr>
      <w:tblGrid>
        <w:gridCol w:w="2835"/>
        <w:gridCol w:w="2977"/>
        <w:gridCol w:w="3260"/>
      </w:tblGrid>
      <w:tr w:rsidR="00216BD9" w:rsidRPr="00835A73" w:rsidTr="00216BD9">
        <w:trPr>
          <w:trHeight w:val="688"/>
        </w:trPr>
        <w:tc>
          <w:tcPr>
            <w:tcW w:w="2835" w:type="dxa"/>
            <w:vMerge w:val="restart"/>
          </w:tcPr>
          <w:p w:rsidR="00216BD9" w:rsidRPr="00835A73" w:rsidRDefault="00216BD9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  <w:r w:rsidRPr="00835A73">
              <w:rPr>
                <w:rFonts w:ascii="Times New Roman" w:hAnsi="Times New Roman"/>
                <w:lang w:val="en-US"/>
              </w:rPr>
              <w:t>CLOSE</w:t>
            </w:r>
          </w:p>
        </w:tc>
        <w:tc>
          <w:tcPr>
            <w:tcW w:w="2977" w:type="dxa"/>
          </w:tcPr>
          <w:p w:rsidR="00216BD9" w:rsidRPr="00835A73" w:rsidRDefault="00216BD9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35A73">
              <w:rPr>
                <w:rFonts w:ascii="Times New Roman" w:hAnsi="Times New Roman"/>
                <w:sz w:val="28"/>
                <w:szCs w:val="28"/>
              </w:rPr>
              <w:t xml:space="preserve">[kləuz] </w:t>
            </w:r>
          </w:p>
        </w:tc>
        <w:tc>
          <w:tcPr>
            <w:tcW w:w="3260" w:type="dxa"/>
          </w:tcPr>
          <w:p w:rsidR="00216BD9" w:rsidRPr="00835A73" w:rsidRDefault="00216BD9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35A73">
              <w:rPr>
                <w:rFonts w:ascii="Times New Roman" w:hAnsi="Times New Roman"/>
                <w:sz w:val="28"/>
                <w:szCs w:val="28"/>
              </w:rPr>
              <w:t xml:space="preserve">[kləus] </w:t>
            </w:r>
          </w:p>
        </w:tc>
      </w:tr>
      <w:tr w:rsidR="00216BD9" w:rsidRPr="00835A73" w:rsidTr="00216BD9">
        <w:trPr>
          <w:trHeight w:val="688"/>
        </w:trPr>
        <w:tc>
          <w:tcPr>
            <w:tcW w:w="2835" w:type="dxa"/>
            <w:vMerge/>
          </w:tcPr>
          <w:p w:rsidR="00216BD9" w:rsidRPr="00835A73" w:rsidRDefault="00216BD9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</w:p>
        </w:tc>
        <w:tc>
          <w:tcPr>
            <w:tcW w:w="2977" w:type="dxa"/>
          </w:tcPr>
          <w:p w:rsidR="00216BD9" w:rsidRPr="00835A73" w:rsidRDefault="00216BD9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35A73">
              <w:rPr>
                <w:rFonts w:ascii="Times New Roman" w:hAnsi="Times New Roman"/>
                <w:sz w:val="28"/>
                <w:szCs w:val="28"/>
              </w:rPr>
              <w:t>закрывать</w:t>
            </w:r>
          </w:p>
        </w:tc>
        <w:tc>
          <w:tcPr>
            <w:tcW w:w="3260" w:type="dxa"/>
          </w:tcPr>
          <w:p w:rsidR="00216BD9" w:rsidRPr="00835A73" w:rsidRDefault="00216BD9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35A73">
              <w:rPr>
                <w:rFonts w:ascii="Times New Roman" w:hAnsi="Times New Roman"/>
                <w:sz w:val="28"/>
                <w:szCs w:val="28"/>
              </w:rPr>
              <w:t>близкий</w:t>
            </w:r>
          </w:p>
        </w:tc>
      </w:tr>
    </w:tbl>
    <w:p w:rsidR="00216BD9" w:rsidRPr="00835A73" w:rsidRDefault="00216BD9" w:rsidP="00F05B34">
      <w:pPr>
        <w:rPr>
          <w:rFonts w:ascii="Times New Roman" w:hAnsi="Times New Roman" w:cs="Times New Roman"/>
          <w:sz w:val="28"/>
          <w:szCs w:val="28"/>
        </w:rPr>
      </w:pPr>
    </w:p>
    <w:p w:rsidR="008A5EB0" w:rsidRPr="00835A73" w:rsidRDefault="00750222" w:rsidP="00007080">
      <w:pPr>
        <w:pStyle w:val="a6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835A73">
        <w:rPr>
          <w:sz w:val="28"/>
          <w:szCs w:val="28"/>
        </w:rPr>
        <w:lastRenderedPageBreak/>
        <w:t xml:space="preserve">     С </w:t>
      </w:r>
      <w:r w:rsidR="00216BD9" w:rsidRPr="00835A73">
        <w:rPr>
          <w:sz w:val="28"/>
          <w:szCs w:val="28"/>
        </w:rPr>
        <w:t xml:space="preserve">другими </w:t>
      </w:r>
      <w:r w:rsidRPr="00835A73">
        <w:rPr>
          <w:sz w:val="28"/>
          <w:szCs w:val="28"/>
        </w:rPr>
        <w:t xml:space="preserve">примерами можно ознакомиться в </w:t>
      </w:r>
      <w:r w:rsidRPr="00835A73">
        <w:rPr>
          <w:b/>
          <w:sz w:val="28"/>
          <w:szCs w:val="28"/>
        </w:rPr>
        <w:t>Приложении 1</w:t>
      </w:r>
      <w:r w:rsidRPr="00835A73">
        <w:rPr>
          <w:sz w:val="28"/>
          <w:szCs w:val="28"/>
        </w:rPr>
        <w:t>.</w:t>
      </w:r>
    </w:p>
    <w:p w:rsidR="00F05B34" w:rsidRPr="00192E28" w:rsidRDefault="00F05B34" w:rsidP="00DB4F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5A73">
        <w:rPr>
          <w:rFonts w:ascii="Times New Roman" w:hAnsi="Times New Roman" w:cs="Times New Roman"/>
          <w:sz w:val="28"/>
          <w:szCs w:val="28"/>
        </w:rPr>
        <w:t xml:space="preserve">    </w:t>
      </w:r>
      <w:r w:rsidR="00D100B5" w:rsidRPr="00835A73">
        <w:rPr>
          <w:rFonts w:ascii="Times New Roman" w:hAnsi="Times New Roman" w:cs="Times New Roman"/>
          <w:sz w:val="28"/>
          <w:szCs w:val="28"/>
        </w:rPr>
        <w:t>Вывод:</w:t>
      </w:r>
      <w:r w:rsidRPr="00835A73">
        <w:rPr>
          <w:sz w:val="28"/>
          <w:szCs w:val="28"/>
        </w:rPr>
        <w:t xml:space="preserve"> </w:t>
      </w:r>
      <w:r w:rsidRPr="00835A73">
        <w:rPr>
          <w:rFonts w:ascii="Times New Roman" w:hAnsi="Times New Roman" w:cs="Times New Roman"/>
          <w:sz w:val="28"/>
          <w:szCs w:val="28"/>
        </w:rPr>
        <w:t>Омографы - это слова с одинаковым написанием, но имеющие более одного значения</w:t>
      </w:r>
      <w:r w:rsidR="00C70A15" w:rsidRPr="00835A73">
        <w:rPr>
          <w:rFonts w:ascii="Times New Roman" w:hAnsi="Times New Roman" w:cs="Times New Roman"/>
          <w:sz w:val="28"/>
          <w:szCs w:val="28"/>
        </w:rPr>
        <w:t xml:space="preserve">. </w:t>
      </w:r>
      <w:r w:rsidRPr="00835A73">
        <w:rPr>
          <w:rFonts w:ascii="Times New Roman" w:hAnsi="Times New Roman" w:cs="Times New Roman"/>
          <w:sz w:val="28"/>
          <w:szCs w:val="28"/>
        </w:rPr>
        <w:t>Омографы могут произноситься одинаково</w:t>
      </w:r>
      <w:r w:rsidR="00D100B5" w:rsidRPr="00835A73">
        <w:rPr>
          <w:rFonts w:ascii="Times New Roman" w:hAnsi="Times New Roman" w:cs="Times New Roman"/>
          <w:sz w:val="28"/>
          <w:szCs w:val="28"/>
        </w:rPr>
        <w:t>,</w:t>
      </w:r>
      <w:r w:rsidRPr="00835A73">
        <w:rPr>
          <w:rFonts w:ascii="Times New Roman" w:hAnsi="Times New Roman" w:cs="Times New Roman"/>
          <w:sz w:val="28"/>
          <w:szCs w:val="28"/>
        </w:rPr>
        <w:t xml:space="preserve"> или они могут произ</w:t>
      </w:r>
      <w:r w:rsidR="00D100B5" w:rsidRPr="00835A73">
        <w:rPr>
          <w:rFonts w:ascii="Times New Roman" w:hAnsi="Times New Roman" w:cs="Times New Roman"/>
          <w:sz w:val="28"/>
          <w:szCs w:val="28"/>
        </w:rPr>
        <w:t xml:space="preserve">носиться по-разному. </w:t>
      </w:r>
      <w:r w:rsidRPr="00835A73">
        <w:rPr>
          <w:rFonts w:ascii="Times New Roman" w:hAnsi="Times New Roman" w:cs="Times New Roman"/>
          <w:sz w:val="28"/>
          <w:szCs w:val="28"/>
        </w:rPr>
        <w:t>Некоторые омографы являются существительными или прилагательными, когда ударение стоит на первом слоге, и глаголами, когда</w:t>
      </w:r>
      <w:r w:rsidRPr="00C70A15">
        <w:rPr>
          <w:rFonts w:ascii="Times New Roman" w:hAnsi="Times New Roman" w:cs="Times New Roman"/>
          <w:sz w:val="28"/>
          <w:szCs w:val="28"/>
        </w:rPr>
        <w:t xml:space="preserve"> он</w:t>
      </w:r>
      <w:r w:rsidR="00192E28">
        <w:rPr>
          <w:rFonts w:ascii="Times New Roman" w:hAnsi="Times New Roman" w:cs="Times New Roman"/>
          <w:sz w:val="28"/>
          <w:szCs w:val="28"/>
        </w:rPr>
        <w:t>о</w:t>
      </w:r>
      <w:r w:rsidRPr="00C70A15">
        <w:rPr>
          <w:rFonts w:ascii="Times New Roman" w:hAnsi="Times New Roman" w:cs="Times New Roman"/>
          <w:sz w:val="28"/>
          <w:szCs w:val="28"/>
        </w:rPr>
        <w:t xml:space="preserve"> стоит на втором.</w:t>
      </w:r>
      <w:r w:rsidR="00007080">
        <w:rPr>
          <w:rFonts w:ascii="Times New Roman" w:hAnsi="Times New Roman" w:cs="Times New Roman"/>
          <w:sz w:val="28"/>
          <w:szCs w:val="28"/>
        </w:rPr>
        <w:t xml:space="preserve"> </w:t>
      </w:r>
      <w:r w:rsidR="00007080" w:rsidRPr="00DB7E06">
        <w:rPr>
          <w:rFonts w:ascii="Times New Roman" w:hAnsi="Times New Roman" w:cs="Times New Roman"/>
          <w:color w:val="000000"/>
          <w:sz w:val="28"/>
          <w:szCs w:val="28"/>
        </w:rPr>
        <w:t>Различить, какое слово перед вами</w:t>
      </w:r>
      <w:r w:rsidR="00835A73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007080" w:rsidRPr="00DB7E06">
        <w:rPr>
          <w:rFonts w:ascii="Times New Roman" w:hAnsi="Times New Roman" w:cs="Times New Roman"/>
          <w:color w:val="000000"/>
          <w:sz w:val="28"/>
          <w:szCs w:val="28"/>
        </w:rPr>
        <w:t xml:space="preserve"> можно по месту слова в предложении и по контексту.</w:t>
      </w:r>
      <w:r w:rsidR="00192E2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92E28" w:rsidRPr="00192E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Омографы никто не создаёт специально, целенаправленно. Это порождение постоянных языковых процессов, которые невозможно проконтролировать. Таким образом, омографы нужны языку по той причине, что они существуют и демонстрируют его возможности.</w:t>
      </w:r>
      <w:r w:rsidR="00192E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92E28" w:rsidRPr="00192E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Слова-омографы легко определяются лишь в определенном контексте. На письме обычно в сложных случаях </w:t>
      </w:r>
      <w:r w:rsidR="00192E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нужно проверять </w:t>
      </w:r>
      <w:r w:rsidR="00192E28" w:rsidRPr="00192E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ударение, чтобы не нарушить смысл предложения. Омографы, как и все другие слова, обогащают </w:t>
      </w:r>
      <w:r w:rsidR="00192E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англий</w:t>
      </w:r>
      <w:r w:rsidR="00192E28" w:rsidRPr="00192E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ский язык, делая его ярче и живее.</w:t>
      </w:r>
    </w:p>
    <w:p w:rsidR="00007080" w:rsidRPr="00C70A15" w:rsidRDefault="00007080" w:rsidP="00DB4F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4A66" w:rsidRPr="002D4A66" w:rsidRDefault="002D4A66" w:rsidP="002D4A66">
      <w:pPr>
        <w:pStyle w:val="a6"/>
        <w:spacing w:before="0" w:beforeAutospacing="0" w:after="0" w:afterAutospacing="0" w:line="360" w:lineRule="atLeast"/>
        <w:jc w:val="both"/>
        <w:textAlignment w:val="baseline"/>
        <w:rPr>
          <w:color w:val="000000"/>
          <w:sz w:val="28"/>
          <w:szCs w:val="28"/>
        </w:rPr>
      </w:pPr>
    </w:p>
    <w:p w:rsidR="00F05B34" w:rsidRDefault="00F05B34" w:rsidP="0075022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07080" w:rsidRDefault="00007080" w:rsidP="0075022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07080" w:rsidRDefault="00007080" w:rsidP="0075022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07080" w:rsidRDefault="00007080" w:rsidP="0075022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07080" w:rsidRDefault="00007080" w:rsidP="0075022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07080" w:rsidRDefault="00007080" w:rsidP="0075022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100B5" w:rsidRDefault="00D100B5" w:rsidP="0075022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100B5" w:rsidRDefault="00D100B5" w:rsidP="0075022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D3275" w:rsidRPr="00750222" w:rsidRDefault="001D3275" w:rsidP="0075022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C2C12" w:rsidRDefault="002D4A66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Глава 2</w:t>
      </w:r>
    </w:p>
    <w:p w:rsidR="002D4A66" w:rsidRDefault="002D4A66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Практическая часть</w:t>
      </w:r>
    </w:p>
    <w:p w:rsidR="00C70A15" w:rsidRDefault="00C70A15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2.1 Упражнения для отработки правильного употребления омографов</w:t>
      </w:r>
    </w:p>
    <w:p w:rsidR="00C70A15" w:rsidRPr="00EE7DB2" w:rsidRDefault="00C70A15" w:rsidP="00835A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C70A15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наших учебниках, к сожалению, мало уделяется внимание изучению данного языкового явления. Но оно важно. Для отработки правильного употребления омографов мы подобрали несколько упражнений</w:t>
      </w:r>
      <w:r w:rsidR="00A740FA" w:rsidRPr="00EE7DB2">
        <w:rPr>
          <w:rFonts w:ascii="Times New Roman" w:hAnsi="Times New Roman" w:cs="Times New Roman"/>
          <w:sz w:val="28"/>
          <w:szCs w:val="28"/>
        </w:rPr>
        <w:t>:</w:t>
      </w:r>
    </w:p>
    <w:p w:rsidR="00750222" w:rsidRPr="00314EEF" w:rsidRDefault="00750222" w:rsidP="00835A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750222">
        <w:rPr>
          <w:rFonts w:ascii="Times New Roman" w:hAnsi="Times New Roman" w:cs="Times New Roman"/>
          <w:b/>
          <w:sz w:val="28"/>
          <w:szCs w:val="28"/>
          <w:lang w:val="en-US"/>
        </w:rPr>
        <w:t>Directions: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14EEF">
        <w:rPr>
          <w:rFonts w:ascii="Times New Roman" w:hAnsi="Times New Roman" w:cs="Times New Roman"/>
          <w:sz w:val="28"/>
          <w:szCs w:val="28"/>
          <w:u w:val="single"/>
          <w:lang w:val="en-US"/>
        </w:rPr>
        <w:t>Choose (a) or (b)</w:t>
      </w:r>
    </w:p>
    <w:p w:rsidR="00750222" w:rsidRPr="00A740FA" w:rsidRDefault="00A740FA" w:rsidP="00835A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740FA">
        <w:rPr>
          <w:rFonts w:ascii="Times New Roman" w:hAnsi="Times New Roman" w:cs="Times New Roman"/>
          <w:i/>
          <w:sz w:val="28"/>
          <w:szCs w:val="28"/>
          <w:lang w:val="en-US"/>
        </w:rPr>
        <w:t>Example: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A740FA">
        <w:rPr>
          <w:rFonts w:ascii="Times New Roman" w:hAnsi="Times New Roman" w:cs="Times New Roman"/>
          <w:sz w:val="28"/>
          <w:szCs w:val="28"/>
          <w:lang w:val="en-US"/>
        </w:rPr>
        <w:t xml:space="preserve">The </w:t>
      </w:r>
      <w:r w:rsidRPr="00A740FA">
        <w:rPr>
          <w:rFonts w:ascii="Times New Roman" w:hAnsi="Times New Roman" w:cs="Times New Roman"/>
          <w:b/>
          <w:sz w:val="28"/>
          <w:szCs w:val="28"/>
          <w:lang w:val="en-US"/>
        </w:rPr>
        <w:t>wind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A740FA">
        <w:rPr>
          <w:rFonts w:ascii="Times New Roman" w:hAnsi="Times New Roman" w:cs="Times New Roman"/>
          <w:sz w:val="28"/>
          <w:szCs w:val="28"/>
          <w:lang w:val="en-US"/>
        </w:rPr>
        <w:t>(a) is blowing hard.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a)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moving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air (rhymes with </w:t>
      </w:r>
      <w:r w:rsidRPr="00A740FA">
        <w:rPr>
          <w:rFonts w:ascii="Times New Roman" w:hAnsi="Times New Roman" w:cs="Times New Roman"/>
          <w:b/>
          <w:sz w:val="28"/>
          <w:szCs w:val="28"/>
          <w:lang w:val="en-US"/>
        </w:rPr>
        <w:t>pinned</w:t>
      </w:r>
      <w:r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A740FA" w:rsidRDefault="00A740FA" w:rsidP="00835A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            </w:t>
      </w:r>
      <w:r w:rsidRPr="00A740FA">
        <w:rPr>
          <w:rFonts w:ascii="Times New Roman" w:hAnsi="Times New Roman" w:cs="Times New Roman"/>
          <w:sz w:val="28"/>
          <w:szCs w:val="28"/>
          <w:lang w:val="en-US"/>
        </w:rPr>
        <w:t xml:space="preserve">I have to </w:t>
      </w:r>
      <w:r w:rsidRPr="00A740FA">
        <w:rPr>
          <w:rFonts w:ascii="Times New Roman" w:hAnsi="Times New Roman" w:cs="Times New Roman"/>
          <w:b/>
          <w:sz w:val="28"/>
          <w:szCs w:val="28"/>
          <w:lang w:val="en-US"/>
        </w:rPr>
        <w:t>wind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(b)</w:t>
      </w:r>
      <w:r w:rsidRPr="00A740FA">
        <w:rPr>
          <w:rFonts w:ascii="Times New Roman" w:hAnsi="Times New Roman" w:cs="Times New Roman"/>
          <w:sz w:val="28"/>
          <w:szCs w:val="28"/>
          <w:lang w:val="en-US"/>
        </w:rPr>
        <w:t xml:space="preserve"> my clock.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b)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turn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the stem (rhymes with </w:t>
      </w:r>
      <w:r w:rsidRPr="00A740FA">
        <w:rPr>
          <w:rFonts w:ascii="Times New Roman" w:hAnsi="Times New Roman" w:cs="Times New Roman"/>
          <w:b/>
          <w:sz w:val="28"/>
          <w:szCs w:val="28"/>
          <w:lang w:val="en-US"/>
        </w:rPr>
        <w:t>find</w:t>
      </w:r>
      <w:r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297D56" w:rsidRDefault="00A740FA" w:rsidP="00835A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1. The singer made a </w:t>
      </w:r>
      <w:r w:rsidR="00297D56">
        <w:rPr>
          <w:rFonts w:ascii="Times New Roman" w:hAnsi="Times New Roman" w:cs="Times New Roman"/>
          <w:sz w:val="28"/>
          <w:szCs w:val="28"/>
          <w:lang w:val="en-US"/>
        </w:rPr>
        <w:t xml:space="preserve">little </w:t>
      </w:r>
      <w:r w:rsidRPr="00A740FA">
        <w:rPr>
          <w:rFonts w:ascii="Times New Roman" w:hAnsi="Times New Roman" w:cs="Times New Roman"/>
          <w:b/>
          <w:sz w:val="28"/>
          <w:szCs w:val="28"/>
          <w:lang w:val="en-US"/>
        </w:rPr>
        <w:t>bow</w:t>
      </w:r>
      <w:r w:rsidR="00297D5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297D56" w:rsidRPr="00297D56">
        <w:rPr>
          <w:rFonts w:ascii="Times New Roman" w:hAnsi="Times New Roman" w:cs="Times New Roman"/>
          <w:sz w:val="28"/>
          <w:szCs w:val="28"/>
          <w:lang w:val="en-US"/>
        </w:rPr>
        <w:t>(…)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to the audience.</w:t>
      </w:r>
    </w:p>
    <w:p w:rsidR="00297D56" w:rsidRDefault="00297D56" w:rsidP="00835A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Maria placed a red </w:t>
      </w:r>
      <w:r w:rsidRPr="00A740FA">
        <w:rPr>
          <w:rFonts w:ascii="Times New Roman" w:hAnsi="Times New Roman" w:cs="Times New Roman"/>
          <w:b/>
          <w:sz w:val="28"/>
          <w:szCs w:val="28"/>
          <w:lang w:val="en-US"/>
        </w:rPr>
        <w:t>bow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(…) on the birthday gift.</w:t>
      </w:r>
    </w:p>
    <w:p w:rsidR="00A740FA" w:rsidRDefault="00297D56" w:rsidP="00835A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A740F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A740FA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gramStart"/>
      <w:r w:rsidR="00A740FA">
        <w:rPr>
          <w:rFonts w:ascii="Times New Roman" w:hAnsi="Times New Roman" w:cs="Times New Roman"/>
          <w:sz w:val="28"/>
          <w:szCs w:val="28"/>
          <w:lang w:val="en-US"/>
        </w:rPr>
        <w:t>decorative</w:t>
      </w:r>
      <w:proofErr w:type="gramEnd"/>
      <w:r w:rsidR="00A740FA">
        <w:rPr>
          <w:rFonts w:ascii="Times New Roman" w:hAnsi="Times New Roman" w:cs="Times New Roman"/>
          <w:sz w:val="28"/>
          <w:szCs w:val="28"/>
          <w:lang w:val="en-US"/>
        </w:rPr>
        <w:t xml:space="preserve"> ribbon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(rhymes with </w:t>
      </w:r>
      <w:r w:rsidRPr="00297D56">
        <w:rPr>
          <w:rFonts w:ascii="Times New Roman" w:hAnsi="Times New Roman" w:cs="Times New Roman"/>
          <w:b/>
          <w:sz w:val="28"/>
          <w:szCs w:val="28"/>
          <w:lang w:val="en-US"/>
        </w:rPr>
        <w:t>so</w:t>
      </w:r>
      <w:r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A740FA" w:rsidRDefault="00A740FA" w:rsidP="00835A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="00297D56">
        <w:rPr>
          <w:rFonts w:ascii="Times New Roman" w:hAnsi="Times New Roman" w:cs="Times New Roman"/>
          <w:sz w:val="28"/>
          <w:szCs w:val="28"/>
          <w:lang w:val="en-US"/>
        </w:rPr>
        <w:t xml:space="preserve">b) </w:t>
      </w:r>
      <w:proofErr w:type="gramStart"/>
      <w:r w:rsidR="00297D56">
        <w:rPr>
          <w:rFonts w:ascii="Times New Roman" w:hAnsi="Times New Roman" w:cs="Times New Roman"/>
          <w:sz w:val="28"/>
          <w:szCs w:val="28"/>
          <w:lang w:val="en-US"/>
        </w:rPr>
        <w:t>bend</w:t>
      </w:r>
      <w:proofErr w:type="gramEnd"/>
      <w:r w:rsidR="00297D56">
        <w:rPr>
          <w:rFonts w:ascii="Times New Roman" w:hAnsi="Times New Roman" w:cs="Times New Roman"/>
          <w:sz w:val="28"/>
          <w:szCs w:val="28"/>
          <w:lang w:val="en-US"/>
        </w:rPr>
        <w:t xml:space="preserve"> at the waist (rhymes with </w:t>
      </w:r>
      <w:r w:rsidR="00297D56" w:rsidRPr="00297D56">
        <w:rPr>
          <w:rFonts w:ascii="Times New Roman" w:hAnsi="Times New Roman" w:cs="Times New Roman"/>
          <w:b/>
          <w:sz w:val="28"/>
          <w:szCs w:val="28"/>
          <w:lang w:val="en-US"/>
        </w:rPr>
        <w:t>how</w:t>
      </w:r>
      <w:r w:rsidR="00297D56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297D56" w:rsidRDefault="00297D56" w:rsidP="00835A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2. All the students are </w:t>
      </w:r>
      <w:r w:rsidRPr="00297D56">
        <w:rPr>
          <w:rFonts w:ascii="Times New Roman" w:hAnsi="Times New Roman" w:cs="Times New Roman"/>
          <w:b/>
          <w:sz w:val="28"/>
          <w:szCs w:val="28"/>
          <w:lang w:val="en-US"/>
        </w:rPr>
        <w:t>present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(…) today.</w:t>
      </w:r>
    </w:p>
    <w:p w:rsidR="00297D56" w:rsidRDefault="00297D56" w:rsidP="00835A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The boss will </w:t>
      </w:r>
      <w:r w:rsidRPr="00297D56">
        <w:rPr>
          <w:rFonts w:ascii="Times New Roman" w:hAnsi="Times New Roman" w:cs="Times New Roman"/>
          <w:b/>
          <w:sz w:val="28"/>
          <w:szCs w:val="28"/>
          <w:lang w:val="en-US"/>
        </w:rPr>
        <w:t>present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297D56">
        <w:rPr>
          <w:rFonts w:ascii="Times New Roman" w:hAnsi="Times New Roman" w:cs="Times New Roman"/>
          <w:sz w:val="28"/>
          <w:szCs w:val="28"/>
          <w:lang w:val="en-US"/>
        </w:rPr>
        <w:t>(…)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the award at 10:00.</w:t>
      </w:r>
    </w:p>
    <w:p w:rsidR="00297D56" w:rsidRDefault="00297D56" w:rsidP="00835A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a)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here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(rhymes with </w:t>
      </w:r>
      <w:r w:rsidRPr="00297D56">
        <w:rPr>
          <w:rFonts w:ascii="Times New Roman" w:hAnsi="Times New Roman" w:cs="Times New Roman"/>
          <w:b/>
          <w:sz w:val="28"/>
          <w:szCs w:val="28"/>
          <w:lang w:val="en-US"/>
        </w:rPr>
        <w:t>pleasant</w:t>
      </w:r>
      <w:r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297D56" w:rsidRDefault="00297D56" w:rsidP="00835A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b) </w:t>
      </w:r>
      <w:proofErr w:type="gramStart"/>
      <w:r w:rsidR="004301EF">
        <w:rPr>
          <w:rFonts w:ascii="Times New Roman" w:hAnsi="Times New Roman" w:cs="Times New Roman"/>
          <w:sz w:val="28"/>
          <w:szCs w:val="28"/>
          <w:lang w:val="en-US"/>
        </w:rPr>
        <w:t>give</w:t>
      </w:r>
      <w:proofErr w:type="gramEnd"/>
      <w:r w:rsidR="004301EF">
        <w:rPr>
          <w:rFonts w:ascii="Times New Roman" w:hAnsi="Times New Roman" w:cs="Times New Roman"/>
          <w:sz w:val="28"/>
          <w:szCs w:val="28"/>
          <w:lang w:val="en-US"/>
        </w:rPr>
        <w:t xml:space="preserve"> (rhymes with resent)</w:t>
      </w:r>
    </w:p>
    <w:p w:rsidR="004301EF" w:rsidRDefault="004301EF" w:rsidP="00835A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E7DB2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r>
        <w:rPr>
          <w:rFonts w:ascii="Times New Roman" w:hAnsi="Times New Roman" w:cs="Times New Roman"/>
          <w:sz w:val="28"/>
          <w:szCs w:val="28"/>
          <w:lang w:val="en-US"/>
        </w:rPr>
        <w:t>Please</w:t>
      </w:r>
      <w:r w:rsidRPr="00EE7D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301EF">
        <w:rPr>
          <w:rFonts w:ascii="Times New Roman" w:hAnsi="Times New Roman" w:cs="Times New Roman"/>
          <w:b/>
          <w:sz w:val="28"/>
          <w:szCs w:val="28"/>
          <w:lang w:val="en-US"/>
        </w:rPr>
        <w:t>close</w:t>
      </w:r>
      <w:r w:rsidRPr="00EE7DB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EE7DB2">
        <w:rPr>
          <w:rFonts w:ascii="Times New Roman" w:hAnsi="Times New Roman" w:cs="Times New Roman"/>
          <w:sz w:val="28"/>
          <w:szCs w:val="28"/>
          <w:lang w:val="en-US"/>
        </w:rPr>
        <w:t>(…</w:t>
      </w:r>
      <w:r w:rsidRPr="004301EF"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EE7D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EE7D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door</w:t>
      </w:r>
      <w:r w:rsidRPr="00EE7DB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301EF" w:rsidRDefault="004301EF" w:rsidP="00835A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The boy sat </w:t>
      </w:r>
      <w:r w:rsidRPr="004301EF">
        <w:rPr>
          <w:rFonts w:ascii="Times New Roman" w:hAnsi="Times New Roman" w:cs="Times New Roman"/>
          <w:b/>
          <w:sz w:val="28"/>
          <w:szCs w:val="28"/>
          <w:lang w:val="en-US"/>
        </w:rPr>
        <w:t>close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(…) to his uncle.</w:t>
      </w:r>
    </w:p>
    <w:p w:rsidR="004301EF" w:rsidRDefault="004301EF" w:rsidP="00835A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a)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near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(rhymes with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dose</w:t>
      </w:r>
      <w:r w:rsidRPr="004301EF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4301EF" w:rsidRDefault="004301EF" w:rsidP="00835A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) shut (a) here (rhymes with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toes</w:t>
      </w:r>
      <w:r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4301EF" w:rsidRDefault="004301EF" w:rsidP="00835A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4. The rope was </w:t>
      </w:r>
      <w:r w:rsidRPr="004301EF">
        <w:rPr>
          <w:rFonts w:ascii="Times New Roman" w:hAnsi="Times New Roman" w:cs="Times New Roman"/>
          <w:b/>
          <w:sz w:val="28"/>
          <w:szCs w:val="28"/>
          <w:lang w:val="en-US"/>
        </w:rPr>
        <w:t>wound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4301EF">
        <w:rPr>
          <w:rFonts w:ascii="Times New Roman" w:hAnsi="Times New Roman" w:cs="Times New Roman"/>
          <w:sz w:val="28"/>
          <w:szCs w:val="28"/>
          <w:lang w:val="en-US"/>
        </w:rPr>
        <w:t>(…)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around his ankles.</w:t>
      </w:r>
    </w:p>
    <w:p w:rsidR="004301EF" w:rsidRDefault="004301EF" w:rsidP="00835A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The soldier received a </w:t>
      </w:r>
      <w:r w:rsidRPr="004301EF">
        <w:rPr>
          <w:rFonts w:ascii="Times New Roman" w:hAnsi="Times New Roman" w:cs="Times New Roman"/>
          <w:b/>
          <w:sz w:val="28"/>
          <w:szCs w:val="28"/>
          <w:lang w:val="en-US"/>
        </w:rPr>
        <w:t>wound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(…) in the battle.</w:t>
      </w:r>
    </w:p>
    <w:p w:rsidR="004301EF" w:rsidRDefault="004301EF" w:rsidP="00835A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a) </w:t>
      </w:r>
      <w:proofErr w:type="gramStart"/>
      <w:r w:rsidR="00EC0CA4">
        <w:rPr>
          <w:rFonts w:ascii="Times New Roman" w:hAnsi="Times New Roman" w:cs="Times New Roman"/>
          <w:sz w:val="28"/>
          <w:szCs w:val="28"/>
          <w:lang w:val="en-US"/>
        </w:rPr>
        <w:t>tied</w:t>
      </w:r>
      <w:proofErr w:type="gramEnd"/>
      <w:r w:rsidR="00EC0CA4">
        <w:rPr>
          <w:rFonts w:ascii="Times New Roman" w:hAnsi="Times New Roman" w:cs="Times New Roman"/>
          <w:sz w:val="28"/>
          <w:szCs w:val="28"/>
          <w:lang w:val="en-US"/>
        </w:rPr>
        <w:t xml:space="preserve"> around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(rhymes with </w:t>
      </w:r>
      <w:r w:rsidR="00EC0CA4">
        <w:rPr>
          <w:rFonts w:ascii="Times New Roman" w:hAnsi="Times New Roman" w:cs="Times New Roman"/>
          <w:b/>
          <w:sz w:val="28"/>
          <w:szCs w:val="28"/>
          <w:lang w:val="en-US"/>
        </w:rPr>
        <w:t>pound</w:t>
      </w:r>
      <w:r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4301EF" w:rsidRDefault="004301EF" w:rsidP="00835A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b) </w:t>
      </w:r>
      <w:proofErr w:type="gramStart"/>
      <w:r w:rsidR="00EC0CA4">
        <w:rPr>
          <w:rFonts w:ascii="Times New Roman" w:hAnsi="Times New Roman" w:cs="Times New Roman"/>
          <w:sz w:val="28"/>
          <w:szCs w:val="28"/>
          <w:lang w:val="en-US"/>
        </w:rPr>
        <w:t>an</w:t>
      </w:r>
      <w:proofErr w:type="gramEnd"/>
      <w:r w:rsidR="00EC0CA4">
        <w:rPr>
          <w:rFonts w:ascii="Times New Roman" w:hAnsi="Times New Roman" w:cs="Times New Roman"/>
          <w:sz w:val="28"/>
          <w:szCs w:val="28"/>
          <w:lang w:val="en-US"/>
        </w:rPr>
        <w:t xml:space="preserve"> injury (rhymes with </w:t>
      </w:r>
      <w:r w:rsidR="00EC0CA4" w:rsidRPr="00EC0CA4">
        <w:rPr>
          <w:rFonts w:ascii="Times New Roman" w:hAnsi="Times New Roman" w:cs="Times New Roman"/>
          <w:b/>
          <w:sz w:val="28"/>
          <w:szCs w:val="28"/>
          <w:lang w:val="en-US"/>
        </w:rPr>
        <w:t>moon</w:t>
      </w:r>
      <w:r w:rsidR="00EC0CA4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EC0CA4" w:rsidRPr="00EC0CA4" w:rsidRDefault="00EC0CA4" w:rsidP="00835A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C0CA4">
        <w:rPr>
          <w:rFonts w:ascii="Times New Roman" w:hAnsi="Times New Roman" w:cs="Times New Roman"/>
          <w:sz w:val="28"/>
          <w:szCs w:val="28"/>
          <w:lang w:val="en-US"/>
        </w:rPr>
        <w:t xml:space="preserve">5.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C0CA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don’t know if I will </w:t>
      </w:r>
      <w:r w:rsidRPr="00EC0CA4">
        <w:rPr>
          <w:rFonts w:ascii="Times New Roman" w:hAnsi="Times New Roman" w:cs="Times New Roman"/>
          <w:b/>
          <w:sz w:val="28"/>
          <w:szCs w:val="28"/>
          <w:lang w:val="en-US"/>
        </w:rPr>
        <w:t>live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EC0CA4">
        <w:rPr>
          <w:rFonts w:ascii="Times New Roman" w:hAnsi="Times New Roman" w:cs="Times New Roman"/>
          <w:sz w:val="28"/>
          <w:szCs w:val="28"/>
          <w:lang w:val="en-US"/>
        </w:rPr>
        <w:t>(…)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or die.</w:t>
      </w:r>
    </w:p>
    <w:p w:rsidR="00EC0CA4" w:rsidRDefault="00EC0CA4" w:rsidP="00835A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Last night I saw the band play </w:t>
      </w:r>
      <w:r w:rsidRPr="00EC0CA4">
        <w:rPr>
          <w:rFonts w:ascii="Times New Roman" w:hAnsi="Times New Roman" w:cs="Times New Roman"/>
          <w:b/>
          <w:sz w:val="28"/>
          <w:szCs w:val="28"/>
          <w:lang w:val="en-US"/>
        </w:rPr>
        <w:t>live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(…)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in concert.</w:t>
      </w:r>
    </w:p>
    <w:p w:rsidR="00EC0CA4" w:rsidRDefault="00EC0CA4" w:rsidP="00835A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a)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to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have life (rhymes with </w:t>
      </w:r>
      <w:r w:rsidRPr="00EC0CA4">
        <w:rPr>
          <w:rFonts w:ascii="Times New Roman" w:hAnsi="Times New Roman" w:cs="Times New Roman"/>
          <w:b/>
          <w:sz w:val="28"/>
          <w:szCs w:val="28"/>
          <w:lang w:val="en-US"/>
        </w:rPr>
        <w:t>give</w:t>
      </w:r>
      <w:r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EC0CA4" w:rsidRDefault="00EC0CA4" w:rsidP="00835A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b)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in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real time performance (rhymes with </w:t>
      </w:r>
      <w:r w:rsidRPr="00EC0CA4">
        <w:rPr>
          <w:rFonts w:ascii="Times New Roman" w:hAnsi="Times New Roman" w:cs="Times New Roman"/>
          <w:b/>
          <w:sz w:val="28"/>
          <w:szCs w:val="28"/>
          <w:lang w:val="en-US"/>
        </w:rPr>
        <w:t>hive</w:t>
      </w:r>
      <w:r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314EEF" w:rsidRPr="00314EEF" w:rsidRDefault="00EC0CA4" w:rsidP="00314EEF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EC0CA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95875" cy="6667500"/>
            <wp:effectExtent l="19050" t="0" r="9525" b="0"/>
            <wp:docPr id="5" name="Рисунок 70" descr="http://content.lessonplanet.com/resources/previews/original/homograph-word-search-worksheet.jpg?1414301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://content.lessonplanet.com/resources/previews/original/homograph-word-search-worksheet.jpg?141430123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6093" t="7064" r="8124" b="61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666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222" w:rsidRDefault="00314EEF" w:rsidP="00835A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</w:t>
      </w:r>
      <w:r w:rsidRPr="00750222">
        <w:rPr>
          <w:rFonts w:ascii="Times New Roman" w:hAnsi="Times New Roman" w:cs="Times New Roman"/>
          <w:b/>
          <w:sz w:val="28"/>
          <w:szCs w:val="28"/>
          <w:lang w:val="en-US"/>
        </w:rPr>
        <w:t>Directions: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14EEF">
        <w:rPr>
          <w:rFonts w:ascii="Times New Roman" w:hAnsi="Times New Roman" w:cs="Times New Roman"/>
          <w:sz w:val="28"/>
          <w:szCs w:val="28"/>
          <w:u w:val="single"/>
          <w:lang w:val="en-US"/>
        </w:rPr>
        <w:t>Make up sentences with following homographs</w:t>
      </w:r>
    </w:p>
    <w:p w:rsidR="00314EEF" w:rsidRDefault="00314EEF" w:rsidP="00B70FF1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314EEF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1714500" cy="2028825"/>
            <wp:effectExtent l="19050" t="0" r="0" b="0"/>
            <wp:docPr id="9" name="Рисунок 25" descr="http://www.eslprintables.com.es/previewprintables/2010/jul/12/thumb7122049145899.jpg?width=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eslprintables.com.es/previewprintables/2010/jul/12/thumb7122049145899.jpg?width=35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4EEF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1714500" cy="2028825"/>
            <wp:effectExtent l="19050" t="0" r="0" b="0"/>
            <wp:docPr id="10" name="Рисунок 28" descr="http://www.eslprintables.com.es/previewprintables/2010/jul/12/thumb71220532995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eslprintables.com.es/previewprintables/2010/jul/12/thumb712205329959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FF1" w:rsidRPr="00B70FF1" w:rsidRDefault="00B70FF1" w:rsidP="00835A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750222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Directions: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B70FF1">
        <w:rPr>
          <w:rFonts w:ascii="Times New Roman" w:hAnsi="Times New Roman" w:cs="Times New Roman"/>
          <w:sz w:val="28"/>
          <w:szCs w:val="28"/>
          <w:u w:val="single"/>
          <w:lang w:val="en-US"/>
        </w:rPr>
        <w:t>Choose the right pronunciation to each picture</w:t>
      </w:r>
    </w:p>
    <w:p w:rsidR="00B70FF1" w:rsidRDefault="00B70FF1" w:rsidP="00B70FF1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sz w:val="28"/>
          <w:szCs w:val="28"/>
          <w:u w:val="single"/>
          <w:lang w:val="en-US"/>
        </w:rPr>
      </w:pPr>
    </w:p>
    <w:p w:rsidR="00B70FF1" w:rsidRPr="00B70FF1" w:rsidRDefault="00B70FF1" w:rsidP="00B70FF1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B70FF1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4591050" cy="3181350"/>
            <wp:effectExtent l="19050" t="0" r="0" b="0"/>
            <wp:docPr id="11" name="Рисунок 4" descr="https://s-media-cache-ak0.pinimg.com/originals/7b/31/2e/7b312eded2723e5c512e8e661a5dd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-media-cache-ak0.pinimg.com/originals/7b/31/2e/7b312eded2723e5c512e8e661a5dd63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5EB0" w:rsidRDefault="00C70A15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8A5EB0">
        <w:rPr>
          <w:rFonts w:ascii="Times New Roman" w:hAnsi="Times New Roman" w:cs="Times New Roman"/>
          <w:b/>
          <w:sz w:val="28"/>
          <w:szCs w:val="28"/>
        </w:rPr>
        <w:t xml:space="preserve">.2 </w:t>
      </w:r>
      <w:r>
        <w:rPr>
          <w:rFonts w:ascii="Times New Roman" w:hAnsi="Times New Roman" w:cs="Times New Roman"/>
          <w:b/>
          <w:sz w:val="28"/>
          <w:szCs w:val="28"/>
        </w:rPr>
        <w:t>Омографы, которые произносятся одинаково</w:t>
      </w:r>
    </w:p>
    <w:p w:rsidR="006C2C12" w:rsidRDefault="002D4A66" w:rsidP="00D100B5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F0FA2">
        <w:rPr>
          <w:rFonts w:ascii="Times New Roman" w:hAnsi="Times New Roman" w:cs="Times New Roman"/>
          <w:sz w:val="28"/>
          <w:szCs w:val="28"/>
        </w:rPr>
        <w:t>Работая над темой нашего исследования, мы заметили, что в английском языке есть омографы – омофоны, которые  пишутся и произносятся одинаково. Только в рамках школьной программы 2 - 6 классов не акцентируется внимание на нескольких значениях одного и того же слова. Например, если в русском языке нам встречается отдельно стоящее слово «коса», то некоторые представят косу девочки, другие вспомнят косу, которой косят траву. А</w:t>
      </w:r>
      <w:r w:rsidR="00A018D7">
        <w:rPr>
          <w:rFonts w:ascii="Times New Roman" w:hAnsi="Times New Roman" w:cs="Times New Roman"/>
          <w:sz w:val="28"/>
          <w:szCs w:val="28"/>
        </w:rPr>
        <w:t>,</w:t>
      </w:r>
      <w:r w:rsidR="00CF0FA2">
        <w:rPr>
          <w:rFonts w:ascii="Times New Roman" w:hAnsi="Times New Roman" w:cs="Times New Roman"/>
          <w:sz w:val="28"/>
          <w:szCs w:val="28"/>
        </w:rPr>
        <w:t xml:space="preserve"> оказывается</w:t>
      </w:r>
      <w:r w:rsidR="00A018D7">
        <w:rPr>
          <w:rFonts w:ascii="Times New Roman" w:hAnsi="Times New Roman" w:cs="Times New Roman"/>
          <w:sz w:val="28"/>
          <w:szCs w:val="28"/>
        </w:rPr>
        <w:t>,</w:t>
      </w:r>
      <w:r w:rsidR="00CF0FA2">
        <w:rPr>
          <w:rFonts w:ascii="Times New Roman" w:hAnsi="Times New Roman" w:cs="Times New Roman"/>
          <w:sz w:val="28"/>
          <w:szCs w:val="28"/>
        </w:rPr>
        <w:t xml:space="preserve"> есть еще и песчаная коса. Нам стало интересно, знают ли мои одноклассники </w:t>
      </w:r>
      <w:r w:rsidR="005B211F">
        <w:rPr>
          <w:rFonts w:ascii="Times New Roman" w:hAnsi="Times New Roman" w:cs="Times New Roman"/>
          <w:sz w:val="28"/>
          <w:szCs w:val="28"/>
        </w:rPr>
        <w:t xml:space="preserve">оба значения слова, которое пишется и произносится одинаково. </w:t>
      </w:r>
      <w:r w:rsidR="00CF0F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выполнения практической части нами было выбрано 10 слов –</w:t>
      </w:r>
      <w:r w:rsidR="00B76139">
        <w:rPr>
          <w:rFonts w:ascii="Times New Roman" w:hAnsi="Times New Roman" w:cs="Times New Roman"/>
          <w:sz w:val="28"/>
          <w:szCs w:val="28"/>
        </w:rPr>
        <w:t xml:space="preserve"> </w:t>
      </w:r>
      <w:r w:rsidR="002C28E2">
        <w:rPr>
          <w:rFonts w:ascii="Times New Roman" w:hAnsi="Times New Roman" w:cs="Times New Roman"/>
          <w:sz w:val="28"/>
          <w:szCs w:val="28"/>
        </w:rPr>
        <w:t>омографов:</w:t>
      </w:r>
    </w:p>
    <w:p w:rsidR="002C28E2" w:rsidRPr="00A018D7" w:rsidRDefault="00A018D7" w:rsidP="00D100B5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018D7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2C28E2">
        <w:rPr>
          <w:rFonts w:ascii="Times New Roman" w:hAnsi="Times New Roman" w:cs="Times New Roman"/>
          <w:sz w:val="28"/>
          <w:szCs w:val="28"/>
          <w:lang w:val="en-US"/>
        </w:rPr>
        <w:t>ar</w:t>
      </w:r>
      <w:proofErr w:type="gramEnd"/>
      <w:r w:rsidRPr="00A018D7">
        <w:rPr>
          <w:rFonts w:ascii="Times New Roman" w:hAnsi="Times New Roman" w:cs="Times New Roman"/>
          <w:sz w:val="28"/>
          <w:szCs w:val="28"/>
        </w:rPr>
        <w:t xml:space="preserve"> -</w:t>
      </w:r>
      <w:r w:rsidR="002C28E2" w:rsidRPr="002C28E2">
        <w:rPr>
          <w:rFonts w:ascii="Times New Roman" w:hAnsi="Times New Roman" w:cs="Times New Roman"/>
          <w:sz w:val="28"/>
          <w:szCs w:val="28"/>
        </w:rPr>
        <w:t xml:space="preserve">  </w:t>
      </w:r>
      <w:r w:rsidR="002C28E2">
        <w:rPr>
          <w:rFonts w:ascii="Times New Roman" w:hAnsi="Times New Roman" w:cs="Times New Roman"/>
          <w:sz w:val="28"/>
          <w:szCs w:val="28"/>
        </w:rPr>
        <w:t>плитка (шоколада), бар</w:t>
      </w:r>
    </w:p>
    <w:p w:rsidR="00A018D7" w:rsidRPr="00A018D7" w:rsidRDefault="00A018D7" w:rsidP="00D100B5">
      <w:pPr>
        <w:pStyle w:val="a3"/>
        <w:spacing w:line="360" w:lineRule="auto"/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018D7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Pr="002D4A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bank</w:t>
      </w:r>
      <w:proofErr w:type="spellEnd"/>
      <w:r w:rsidRPr="002D4A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A018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2D4A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берег, банк</w:t>
      </w:r>
      <w:r w:rsidRPr="002D4A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A018D7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Pr="002D4A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can</w:t>
      </w:r>
      <w:proofErr w:type="spellEnd"/>
      <w:r w:rsidRPr="002D4A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A018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2D4A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мочь, консервная банка</w:t>
      </w:r>
      <w:r w:rsidRPr="002D4A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A018D7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Pr="002D4A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fair</w:t>
      </w:r>
      <w:proofErr w:type="spellEnd"/>
      <w:r w:rsidRPr="002D4A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A018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2D4A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светлый, ярмарка</w:t>
      </w:r>
    </w:p>
    <w:p w:rsidR="00A018D7" w:rsidRPr="00A018D7" w:rsidRDefault="00A018D7" w:rsidP="00D100B5">
      <w:pPr>
        <w:pStyle w:val="a3"/>
        <w:spacing w:line="360" w:lineRule="auto"/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018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proofErr w:type="spellStart"/>
      <w:r w:rsidRPr="002D4A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fine</w:t>
      </w:r>
      <w:proofErr w:type="spellEnd"/>
      <w:r w:rsidRPr="002D4A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A018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2D4A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прекрасный, штраф</w:t>
      </w:r>
      <w:r w:rsidRPr="002D4A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A018D7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Pr="002D4A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light</w:t>
      </w:r>
      <w:proofErr w:type="spellEnd"/>
      <w:r w:rsidRPr="002D4A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A018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2D4A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легкий, светлый</w:t>
      </w:r>
    </w:p>
    <w:p w:rsidR="00A018D7" w:rsidRPr="00A018D7" w:rsidRDefault="00A018D7" w:rsidP="00D100B5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A018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proofErr w:type="spellStart"/>
      <w:r w:rsidRPr="002D4A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right</w:t>
      </w:r>
      <w:proofErr w:type="spellEnd"/>
      <w:r w:rsidRPr="002D4A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A018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2D4A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правый, правильный</w:t>
      </w:r>
    </w:p>
    <w:p w:rsidR="002D4A66" w:rsidRDefault="002D4A66" w:rsidP="00D100B5">
      <w:pPr>
        <w:spacing w:line="360" w:lineRule="auto"/>
        <w:ind w:left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2D4A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spring</w:t>
      </w:r>
      <w:proofErr w:type="spellEnd"/>
      <w:r w:rsidRPr="002D4A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A018D7" w:rsidRPr="00A018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2D4A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весна, </w:t>
      </w:r>
      <w:r w:rsidR="002C2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источник (родник)</w:t>
      </w:r>
      <w:r w:rsidR="00A018D7" w:rsidRPr="00A018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</w:t>
      </w:r>
      <w:r w:rsidR="00D100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proofErr w:type="spellStart"/>
      <w:r w:rsidR="00A018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wave</w:t>
      </w:r>
      <w:proofErr w:type="spellEnd"/>
      <w:r w:rsidR="00A018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A018D7" w:rsidRPr="00A018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r w:rsidR="00A018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волна, махать рукой</w:t>
      </w:r>
      <w:r w:rsidRPr="002D4A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2C2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well</w:t>
      </w:r>
      <w:r w:rsidR="00A018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C28E2" w:rsidRPr="002C2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018D7" w:rsidRPr="00A018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2C2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хорошо, колодец</w:t>
      </w:r>
    </w:p>
    <w:p w:rsidR="00DC0B8D" w:rsidRDefault="00DC0B8D" w:rsidP="00A018D7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Перед началом выполнения задания мы показали ученикам моей группы следующую картинку:</w:t>
      </w:r>
    </w:p>
    <w:p w:rsidR="00DC0B8D" w:rsidRDefault="00DC0B8D" w:rsidP="00DC0B8D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B8D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476750" cy="2314575"/>
            <wp:effectExtent l="95250" t="76200" r="95250" b="85725"/>
            <wp:docPr id="1" name="Рисунок 1" descr="Фото Just English.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то Just English.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3145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C0B8D" w:rsidRPr="00D100B5" w:rsidRDefault="00DC0B8D" w:rsidP="00DC0B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00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Рассматривая картинку, ребята сделали вывод, что слово одно, но переводится по–разному. Более того, относится к разным частям речи.  </w:t>
      </w:r>
    </w:p>
    <w:p w:rsidR="002D4A66" w:rsidRPr="00D100B5" w:rsidRDefault="00C70A15" w:rsidP="005B21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00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DC0B8D" w:rsidRPr="00D100B5">
        <w:rPr>
          <w:rFonts w:ascii="Times New Roman" w:hAnsi="Times New Roman" w:cs="Times New Roman"/>
          <w:sz w:val="28"/>
          <w:szCs w:val="28"/>
          <w:shd w:val="clear" w:color="auto" w:fill="FFFFFF"/>
        </w:rPr>
        <w:t>Затем</w:t>
      </w:r>
      <w:r w:rsidR="002D4A66" w:rsidRPr="00D100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C0B8D" w:rsidRPr="00D100B5">
        <w:rPr>
          <w:rFonts w:ascii="Times New Roman" w:hAnsi="Times New Roman" w:cs="Times New Roman"/>
          <w:sz w:val="28"/>
          <w:szCs w:val="28"/>
          <w:shd w:val="clear" w:color="auto" w:fill="FFFFFF"/>
        </w:rPr>
        <w:t>мои одноклассники попытались</w:t>
      </w:r>
      <w:r w:rsidR="005B211F" w:rsidRPr="00D100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D4A66" w:rsidRPr="00D100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перевести </w:t>
      </w:r>
      <w:r w:rsidR="00DC0B8D" w:rsidRPr="00D100B5">
        <w:rPr>
          <w:rFonts w:ascii="Times New Roman" w:hAnsi="Times New Roman" w:cs="Times New Roman"/>
          <w:sz w:val="28"/>
          <w:szCs w:val="28"/>
          <w:shd w:val="clear" w:color="auto" w:fill="FFFFFF"/>
        </w:rPr>
        <w:t>предложенные</w:t>
      </w:r>
      <w:r w:rsidR="005B211F" w:rsidRPr="00D100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слова вне контекста. Лишь в четырех</w:t>
      </w:r>
      <w:r w:rsidR="002D4A66" w:rsidRPr="00D100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случаях были даны оба перевода: </w:t>
      </w:r>
      <w:r w:rsidR="00B76139" w:rsidRPr="00D100B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light</w:t>
      </w:r>
      <w:r w:rsidR="00B76139" w:rsidRPr="00D100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B76139" w:rsidRPr="00D100B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right</w:t>
      </w:r>
      <w:r w:rsidR="00B76139" w:rsidRPr="00D100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B76139" w:rsidRPr="00D100B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can</w:t>
      </w:r>
      <w:r w:rsidR="00B76139" w:rsidRPr="00D100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B76139" w:rsidRPr="00D100B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fair</w:t>
      </w:r>
      <w:r w:rsidR="00B76139" w:rsidRPr="00D100B5">
        <w:rPr>
          <w:rFonts w:ascii="Times New Roman" w:hAnsi="Times New Roman" w:cs="Times New Roman"/>
          <w:sz w:val="28"/>
          <w:szCs w:val="28"/>
          <w:shd w:val="clear" w:color="auto" w:fill="FFFFFF"/>
        </w:rPr>
        <w:t>. Это связано с тем, что мы изучали эти слова</w:t>
      </w:r>
      <w:r w:rsidR="00B70FF1" w:rsidRPr="00D100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рамках школьной программы</w:t>
      </w:r>
      <w:r w:rsidR="00B76139" w:rsidRPr="00D100B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5B211F" w:rsidRPr="00D100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Результаты представлены на диаграмме:</w:t>
      </w:r>
    </w:p>
    <w:p w:rsidR="00663530" w:rsidRDefault="00663530" w:rsidP="002D4A6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486400" cy="2581275"/>
            <wp:effectExtent l="19050" t="0" r="19050" b="0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A31F30" w:rsidRPr="00322270" w:rsidRDefault="00A31F30" w:rsidP="003222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</w:t>
      </w:r>
      <w:r w:rsidR="001D32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Вывод: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A018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1D3275" w:rsidRPr="00322270">
        <w:rPr>
          <w:rFonts w:ascii="Times New Roman" w:hAnsi="Times New Roman" w:cs="Times New Roman"/>
          <w:sz w:val="28"/>
          <w:szCs w:val="28"/>
          <w:shd w:val="clear" w:color="auto" w:fill="FFFFFF"/>
        </w:rPr>
        <w:t>Омографы - это слова, имеющие одно и то</w:t>
      </w:r>
      <w:r w:rsidR="00322270" w:rsidRPr="003222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D3275" w:rsidRPr="00322270">
        <w:rPr>
          <w:rFonts w:ascii="Times New Roman" w:hAnsi="Times New Roman" w:cs="Times New Roman"/>
          <w:sz w:val="28"/>
          <w:szCs w:val="28"/>
          <w:shd w:val="clear" w:color="auto" w:fill="FFFFFF"/>
        </w:rPr>
        <w:t>же написание, но различное друг от друга произношение. Как правило, в этих словах ударение может падать на разные слоги.</w:t>
      </w:r>
      <w:r w:rsidR="00A018D7" w:rsidRPr="003222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3222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723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Иногда произношение может совпадать. </w:t>
      </w:r>
      <w:r w:rsidR="003222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того чтобы освоить данное языковое явление необходимо выполнять различные упражнения. </w:t>
      </w:r>
      <w:r w:rsidR="000723CE">
        <w:rPr>
          <w:rFonts w:ascii="Times New Roman" w:hAnsi="Times New Roman" w:cs="Times New Roman"/>
          <w:sz w:val="28"/>
          <w:szCs w:val="28"/>
          <w:shd w:val="clear" w:color="auto" w:fill="FFFFFF"/>
        </w:rPr>
        <w:t>В своей работе мы привели несколько упражнений, которые под силу пятиклассникам и шестиклассникам. Для учеников постарше необходимы более сложные задания</w:t>
      </w:r>
      <w:r w:rsidR="00B41581">
        <w:rPr>
          <w:rFonts w:ascii="Times New Roman" w:hAnsi="Times New Roman" w:cs="Times New Roman"/>
          <w:sz w:val="28"/>
          <w:szCs w:val="28"/>
          <w:shd w:val="clear" w:color="auto" w:fill="FFFFFF"/>
        </w:rPr>
        <w:t>. Практическое задание, предложенное одноклассникам, показало, что перевести отдельно стоящее слово сложнее, чем перевод этого слова в предложении. По месту слова в предложении можно определить, какой частью речи оно является, как будет читаться и переводиться.</w:t>
      </w:r>
      <w:r w:rsidRPr="003222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6C2C12" w:rsidRDefault="006C2C12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2C12" w:rsidRDefault="006C2C12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2C12" w:rsidRDefault="006C2C12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2C12" w:rsidRDefault="006C2C12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2C12" w:rsidRDefault="006C2C12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2C12" w:rsidRDefault="006C2C12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2C12" w:rsidRDefault="006C2C12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2C12" w:rsidRDefault="006C2C12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2C12" w:rsidRDefault="006C2C12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2C12" w:rsidRPr="00B70FF1" w:rsidRDefault="006C2C12" w:rsidP="00B70FF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C2C12" w:rsidRDefault="006C2C12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00B5" w:rsidRDefault="00D100B5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00B5" w:rsidRDefault="00D100B5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00B5" w:rsidRDefault="00D100B5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00B5" w:rsidRDefault="00D100B5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00B5" w:rsidRDefault="00D100B5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00B5" w:rsidRDefault="00D100B5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00B5" w:rsidRPr="00B41581" w:rsidRDefault="00D100B5" w:rsidP="00B4158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C2C12" w:rsidRDefault="006C2C12" w:rsidP="006C2C12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4505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6C2C12" w:rsidRPr="00DB7E06" w:rsidRDefault="006C2C12" w:rsidP="00D100B5">
      <w:pPr>
        <w:pStyle w:val="a6"/>
        <w:spacing w:line="360" w:lineRule="auto"/>
        <w:jc w:val="both"/>
        <w:rPr>
          <w:sz w:val="30"/>
          <w:szCs w:val="30"/>
        </w:rPr>
      </w:pPr>
      <w:r w:rsidRPr="00DB7E06">
        <w:rPr>
          <w:sz w:val="28"/>
          <w:szCs w:val="28"/>
        </w:rPr>
        <w:t xml:space="preserve">     В ходе работы н</w:t>
      </w:r>
      <w:r w:rsidR="00B76139" w:rsidRPr="00DB7E06">
        <w:rPr>
          <w:sz w:val="28"/>
          <w:szCs w:val="28"/>
        </w:rPr>
        <w:t>ад темой мы выяснили, что омограф</w:t>
      </w:r>
      <w:r w:rsidRPr="00DB7E06">
        <w:rPr>
          <w:sz w:val="28"/>
          <w:szCs w:val="28"/>
        </w:rPr>
        <w:t xml:space="preserve">ы – это довольно частое языковое явление </w:t>
      </w:r>
      <w:r w:rsidR="00B76139" w:rsidRPr="00DB7E06">
        <w:rPr>
          <w:sz w:val="28"/>
          <w:szCs w:val="28"/>
        </w:rPr>
        <w:t xml:space="preserve">не только в русском, но </w:t>
      </w:r>
      <w:r w:rsidRPr="00DB7E06">
        <w:rPr>
          <w:sz w:val="28"/>
          <w:szCs w:val="28"/>
        </w:rPr>
        <w:t xml:space="preserve"> и </w:t>
      </w:r>
      <w:r w:rsidR="00B76139" w:rsidRPr="00DB7E06">
        <w:rPr>
          <w:sz w:val="28"/>
          <w:szCs w:val="28"/>
        </w:rPr>
        <w:t>в английском языках. Роль омограф</w:t>
      </w:r>
      <w:r w:rsidRPr="00DB7E06">
        <w:rPr>
          <w:sz w:val="28"/>
          <w:szCs w:val="28"/>
        </w:rPr>
        <w:t>ов неоднозначна. С одной стороны, они затрудняют понимание речи, но, с другой стороны, делают более интересной.</w:t>
      </w:r>
      <w:r w:rsidR="00DB7E06" w:rsidRPr="00DB7E06">
        <w:rPr>
          <w:sz w:val="28"/>
          <w:szCs w:val="28"/>
        </w:rPr>
        <w:t xml:space="preserve"> </w:t>
      </w:r>
      <w:r w:rsidR="00DB7E06" w:rsidRPr="00DB7E06">
        <w:rPr>
          <w:sz w:val="30"/>
          <w:szCs w:val="30"/>
        </w:rPr>
        <w:t>Омографы в английском языке — слова, которые совершенно одинаково пишутся, но имеют абсолютно разные значения</w:t>
      </w:r>
      <w:r w:rsidR="00DB7E06">
        <w:rPr>
          <w:sz w:val="30"/>
          <w:szCs w:val="30"/>
        </w:rPr>
        <w:t>. Они могут быть разными частями речи и по-разному произноситься. Омографы</w:t>
      </w:r>
      <w:r w:rsidR="00DB7E06" w:rsidRPr="00DB7E06">
        <w:rPr>
          <w:sz w:val="30"/>
          <w:szCs w:val="30"/>
        </w:rPr>
        <w:t xml:space="preserve"> могут приводить в замешательство тех, кто изучает язык, поэтому важно р</w:t>
      </w:r>
      <w:r w:rsidR="00DB7E06">
        <w:rPr>
          <w:sz w:val="30"/>
          <w:szCs w:val="30"/>
        </w:rPr>
        <w:t>аз и навсегда запомнить разницу.</w:t>
      </w:r>
    </w:p>
    <w:p w:rsidR="006C2C12" w:rsidRDefault="00D100B5" w:rsidP="00D100B5">
      <w:pPr>
        <w:pStyle w:val="a3"/>
        <w:spacing w:line="360" w:lineRule="auto"/>
        <w:ind w:left="0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C2C12">
        <w:rPr>
          <w:rFonts w:ascii="Times New Roman" w:hAnsi="Times New Roman" w:cs="Times New Roman"/>
          <w:sz w:val="28"/>
          <w:szCs w:val="28"/>
        </w:rPr>
        <w:t>З</w:t>
      </w:r>
      <w:r w:rsidR="006C2C12" w:rsidRPr="00F65FF8">
        <w:rPr>
          <w:rFonts w:ascii="Times New Roman" w:hAnsi="Times New Roman" w:cs="Times New Roman"/>
          <w:sz w:val="28"/>
          <w:szCs w:val="28"/>
        </w:rPr>
        <w:t>нание омо</w:t>
      </w:r>
      <w:r w:rsidR="005511D1">
        <w:rPr>
          <w:rFonts w:ascii="Times New Roman" w:hAnsi="Times New Roman" w:cs="Times New Roman"/>
          <w:sz w:val="28"/>
          <w:szCs w:val="28"/>
        </w:rPr>
        <w:t>граф</w:t>
      </w:r>
      <w:r w:rsidR="006C2C12" w:rsidRPr="00F65FF8">
        <w:rPr>
          <w:rFonts w:ascii="Times New Roman" w:hAnsi="Times New Roman" w:cs="Times New Roman"/>
          <w:sz w:val="28"/>
          <w:szCs w:val="28"/>
        </w:rPr>
        <w:t>ов в английском языке и их правильное использование сделает нашу речь более богатой и выразительной, что поможет снять трудности при понимании речи ан</w:t>
      </w:r>
      <w:r w:rsidR="006C2C12">
        <w:rPr>
          <w:rFonts w:ascii="Times New Roman" w:hAnsi="Times New Roman" w:cs="Times New Roman"/>
          <w:sz w:val="28"/>
          <w:szCs w:val="28"/>
        </w:rPr>
        <w:t>глоязычного собеседника</w:t>
      </w:r>
      <w:r w:rsidR="006C2C12" w:rsidRPr="00F65FF8">
        <w:rPr>
          <w:rFonts w:ascii="Times New Roman" w:hAnsi="Times New Roman" w:cs="Times New Roman"/>
          <w:sz w:val="28"/>
          <w:szCs w:val="28"/>
        </w:rPr>
        <w:t>. Культурная осведомленность по этой теме – это</w:t>
      </w:r>
      <w:r w:rsidR="006C2C12">
        <w:rPr>
          <w:rFonts w:ascii="Times New Roman" w:hAnsi="Times New Roman" w:cs="Times New Roman"/>
          <w:sz w:val="28"/>
          <w:szCs w:val="28"/>
        </w:rPr>
        <w:t xml:space="preserve"> ключ к эффективному общению</w:t>
      </w:r>
      <w:r w:rsidR="006C2C12" w:rsidRPr="00F65FF8">
        <w:rPr>
          <w:rFonts w:ascii="Times New Roman" w:hAnsi="Times New Roman" w:cs="Times New Roman"/>
          <w:sz w:val="28"/>
          <w:szCs w:val="28"/>
        </w:rPr>
        <w:t xml:space="preserve"> на английском языке</w:t>
      </w:r>
      <w:r w:rsidR="006C2C12">
        <w:rPr>
          <w:rStyle w:val="c0"/>
          <w:rFonts w:ascii="Times New Roman" w:hAnsi="Times New Roman" w:cs="Times New Roman"/>
          <w:sz w:val="28"/>
          <w:szCs w:val="28"/>
        </w:rPr>
        <w:t>.</w:t>
      </w:r>
    </w:p>
    <w:p w:rsidR="004C6F55" w:rsidRDefault="004C6F55" w:rsidP="00D100B5">
      <w:pPr>
        <w:pStyle w:val="a3"/>
        <w:spacing w:line="360" w:lineRule="auto"/>
        <w:ind w:left="0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 xml:space="preserve">     Омографы существуют и в русском языке (например, </w:t>
      </w:r>
      <w:proofErr w:type="spellStart"/>
      <w:r w:rsidRPr="004C6F55">
        <w:rPr>
          <w:rStyle w:val="c0"/>
          <w:rFonts w:ascii="Times New Roman" w:hAnsi="Times New Roman" w:cs="Times New Roman"/>
          <w:b/>
          <w:sz w:val="28"/>
          <w:szCs w:val="28"/>
        </w:rPr>
        <w:t>замОк</w:t>
      </w:r>
      <w:proofErr w:type="spellEnd"/>
      <w:r>
        <w:rPr>
          <w:rStyle w:val="c0"/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C6F55">
        <w:rPr>
          <w:rStyle w:val="c0"/>
          <w:rFonts w:ascii="Times New Roman" w:hAnsi="Times New Roman" w:cs="Times New Roman"/>
          <w:b/>
          <w:sz w:val="28"/>
          <w:szCs w:val="28"/>
        </w:rPr>
        <w:t>зАмок</w:t>
      </w:r>
      <w:proofErr w:type="spellEnd"/>
      <w:r>
        <w:rPr>
          <w:rStyle w:val="c0"/>
          <w:rFonts w:ascii="Times New Roman" w:hAnsi="Times New Roman" w:cs="Times New Roman"/>
          <w:sz w:val="28"/>
          <w:szCs w:val="28"/>
        </w:rPr>
        <w:t xml:space="preserve">), но в английском языке они представлены шире и вызывают трудность у </w:t>
      </w:r>
      <w:proofErr w:type="gramStart"/>
      <w:r>
        <w:rPr>
          <w:rStyle w:val="c0"/>
          <w:rFonts w:ascii="Times New Roman" w:hAnsi="Times New Roman" w:cs="Times New Roman"/>
          <w:sz w:val="28"/>
          <w:szCs w:val="28"/>
        </w:rPr>
        <w:t>изучающих</w:t>
      </w:r>
      <w:proofErr w:type="gramEnd"/>
      <w:r w:rsidR="001D3275">
        <w:rPr>
          <w:rStyle w:val="c0"/>
          <w:rFonts w:ascii="Times New Roman" w:hAnsi="Times New Roman" w:cs="Times New Roman"/>
          <w:sz w:val="28"/>
          <w:szCs w:val="28"/>
        </w:rPr>
        <w:t xml:space="preserve"> данный язык</w:t>
      </w:r>
      <w:r>
        <w:rPr>
          <w:rStyle w:val="c0"/>
          <w:rFonts w:ascii="Times New Roman" w:hAnsi="Times New Roman" w:cs="Times New Roman"/>
          <w:sz w:val="28"/>
          <w:szCs w:val="28"/>
        </w:rPr>
        <w:t>.</w:t>
      </w:r>
    </w:p>
    <w:p w:rsidR="006C2C12" w:rsidRDefault="005511D1" w:rsidP="00D100B5">
      <w:pPr>
        <w:pStyle w:val="a3"/>
        <w:spacing w:line="360" w:lineRule="auto"/>
        <w:ind w:left="0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 xml:space="preserve">    </w:t>
      </w:r>
      <w:r w:rsidR="006C2C12">
        <w:rPr>
          <w:rStyle w:val="c0"/>
          <w:rFonts w:ascii="Times New Roman" w:hAnsi="Times New Roman" w:cs="Times New Roman"/>
          <w:sz w:val="28"/>
          <w:szCs w:val="28"/>
        </w:rPr>
        <w:t xml:space="preserve"> К сожалению, данное явление практически не рассматривается в учебниках английского языка. Приведенные нами упражнения помогут </w:t>
      </w:r>
      <w:proofErr w:type="gramStart"/>
      <w:r w:rsidR="006C2C12">
        <w:rPr>
          <w:rStyle w:val="c0"/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="006C2C12">
        <w:rPr>
          <w:rStyle w:val="c0"/>
          <w:rFonts w:ascii="Times New Roman" w:hAnsi="Times New Roman" w:cs="Times New Roman"/>
          <w:sz w:val="28"/>
          <w:szCs w:val="28"/>
        </w:rPr>
        <w:t xml:space="preserve"> запомнить, </w:t>
      </w:r>
      <w:r>
        <w:rPr>
          <w:rStyle w:val="c0"/>
          <w:rFonts w:ascii="Times New Roman" w:hAnsi="Times New Roman" w:cs="Times New Roman"/>
          <w:sz w:val="28"/>
          <w:szCs w:val="28"/>
        </w:rPr>
        <w:t>активизировать английские омограф</w:t>
      </w:r>
      <w:r w:rsidR="006C2C12">
        <w:rPr>
          <w:rStyle w:val="c0"/>
          <w:rFonts w:ascii="Times New Roman" w:hAnsi="Times New Roman" w:cs="Times New Roman"/>
          <w:sz w:val="28"/>
          <w:szCs w:val="28"/>
        </w:rPr>
        <w:t>ы.</w:t>
      </w:r>
    </w:p>
    <w:p w:rsidR="00C26A5A" w:rsidRPr="00D100B5" w:rsidRDefault="00D100B5" w:rsidP="00D100B5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 xml:space="preserve">      </w:t>
      </w:r>
      <w:r w:rsidR="00C26A5A">
        <w:rPr>
          <w:rStyle w:val="c0"/>
          <w:rFonts w:ascii="Times New Roman" w:hAnsi="Times New Roman" w:cs="Times New Roman"/>
          <w:sz w:val="28"/>
          <w:szCs w:val="28"/>
        </w:rPr>
        <w:t>Выдвинутая в начале работы гипотеза подтвердилась.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Омографы есть в английском языке и их роль важна при изучении языка.              </w:t>
      </w:r>
      <w:r w:rsidR="00C26A5A" w:rsidRPr="00D100B5">
        <w:rPr>
          <w:rFonts w:ascii="Times New Roman" w:hAnsi="Times New Roman" w:cs="Times New Roman"/>
          <w:sz w:val="28"/>
          <w:szCs w:val="28"/>
        </w:rPr>
        <w:t>Изучайте </w:t>
      </w:r>
      <w:hyperlink r:id="rId17" w:tgtFrame="_blank" w:history="1">
        <w:r w:rsidR="00C26A5A" w:rsidRPr="00D100B5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английский</w:t>
        </w:r>
      </w:hyperlink>
      <w:r w:rsidR="00C26A5A" w:rsidRPr="00D100B5">
        <w:rPr>
          <w:rFonts w:ascii="Times New Roman" w:hAnsi="Times New Roman" w:cs="Times New Roman"/>
          <w:sz w:val="28"/>
          <w:szCs w:val="28"/>
        </w:rPr>
        <w:t xml:space="preserve"> язык  и помните, что любые сложности всегда можно преодолеть!</w:t>
      </w:r>
    </w:p>
    <w:p w:rsidR="006C2C12" w:rsidRPr="0034685D" w:rsidRDefault="006C2C12" w:rsidP="006C2C12">
      <w:pPr>
        <w:pStyle w:val="a3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A20963" w:rsidRDefault="00A20963"/>
    <w:p w:rsidR="006C2C12" w:rsidRDefault="006C2C12"/>
    <w:p w:rsidR="006C2C12" w:rsidRDefault="006C2C12"/>
    <w:p w:rsidR="00DB4FDB" w:rsidRDefault="00DB4FDB"/>
    <w:p w:rsidR="00DB4FDB" w:rsidRDefault="00DB4FDB" w:rsidP="00DB4F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4FDB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DB4FDB" w:rsidRPr="00007080" w:rsidRDefault="00DB4FDB" w:rsidP="00DB4FD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B4FDB">
        <w:rPr>
          <w:rFonts w:ascii="Times New Roman" w:hAnsi="Times New Roman" w:cs="Times New Roman"/>
          <w:sz w:val="28"/>
          <w:szCs w:val="28"/>
        </w:rPr>
        <w:t xml:space="preserve">1. </w:t>
      </w:r>
      <w:r w:rsidRPr="000070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Комлев А.Г.</w:t>
      </w:r>
      <w:r w:rsidR="00007080" w:rsidRPr="000070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Словарь иностранных слов</w:t>
      </w:r>
      <w:r w:rsidR="000070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hyperlink r:id="rId18" w:history="1">
        <w:r w:rsidR="00007080" w:rsidRPr="00007080">
          <w:rPr>
            <w:rStyle w:val="a7"/>
            <w:rFonts w:ascii="Times New Roman" w:hAnsi="Times New Roman" w:cs="Times New Roman"/>
            <w:sz w:val="24"/>
            <w:szCs w:val="24"/>
            <w:shd w:val="clear" w:color="auto" w:fill="FFFFFF"/>
          </w:rPr>
          <w:t>https://dic.academic.ru/dic.nsf/ruwiki/20040</w:t>
        </w:r>
      </w:hyperlink>
    </w:p>
    <w:p w:rsidR="00DB4FDB" w:rsidRPr="001D12ED" w:rsidRDefault="00007080" w:rsidP="00DB4FD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</w:t>
      </w:r>
      <w:r w:rsidR="00DB4FDB" w:rsidRPr="001D12ED">
        <w:rPr>
          <w:rFonts w:ascii="Times New Roman" w:hAnsi="Times New Roman" w:cs="Times New Roman"/>
          <w:sz w:val="28"/>
          <w:szCs w:val="28"/>
        </w:rPr>
        <w:t>Энциклопедический словарь юного филолога</w:t>
      </w:r>
      <w:proofErr w:type="gramStart"/>
      <w:r w:rsidR="00DB4FDB" w:rsidRPr="001D12ED">
        <w:rPr>
          <w:rFonts w:ascii="Times New Roman" w:hAnsi="Times New Roman" w:cs="Times New Roman"/>
          <w:sz w:val="28"/>
          <w:szCs w:val="28"/>
        </w:rPr>
        <w:t xml:space="preserve"> / С</w:t>
      </w:r>
      <w:proofErr w:type="gramEnd"/>
      <w:r w:rsidR="00DB4FDB" w:rsidRPr="001D12ED">
        <w:rPr>
          <w:rFonts w:ascii="Times New Roman" w:hAnsi="Times New Roman" w:cs="Times New Roman"/>
          <w:sz w:val="28"/>
          <w:szCs w:val="28"/>
        </w:rPr>
        <w:t>ост. М.В.Панов – М.: Педагогика, 1984 -352 с.</w:t>
      </w:r>
    </w:p>
    <w:p w:rsidR="00007080" w:rsidRPr="00007080" w:rsidRDefault="00007080" w:rsidP="0000708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B4FDB" w:rsidRPr="00007080">
        <w:rPr>
          <w:rFonts w:ascii="Times New Roman" w:hAnsi="Times New Roman" w:cs="Times New Roman"/>
          <w:sz w:val="28"/>
          <w:szCs w:val="28"/>
        </w:rPr>
        <w:t xml:space="preserve">. </w:t>
      </w:r>
      <w:r w:rsidRPr="00007080">
        <w:rPr>
          <w:rFonts w:ascii="Times New Roman" w:hAnsi="Times New Roman" w:cs="Times New Roman"/>
          <w:sz w:val="28"/>
          <w:szCs w:val="28"/>
        </w:rPr>
        <w:t xml:space="preserve"> </w:t>
      </w:r>
      <w:hyperlink r:id="rId19" w:history="1">
        <w:r w:rsidRPr="00007080">
          <w:rPr>
            <w:rStyle w:val="a7"/>
            <w:rFonts w:ascii="Times New Roman" w:hAnsi="Times New Roman" w:cs="Times New Roman"/>
            <w:sz w:val="28"/>
            <w:szCs w:val="28"/>
          </w:rPr>
          <w:t>https://enginform.com/article/raznie-odinakovie-slova</w:t>
        </w:r>
      </w:hyperlink>
    </w:p>
    <w:p w:rsidR="00007080" w:rsidRDefault="00007080" w:rsidP="00007080">
      <w:pPr>
        <w:pStyle w:val="a6"/>
        <w:rPr>
          <w:color w:val="3A3A3A"/>
          <w:sz w:val="30"/>
          <w:szCs w:val="30"/>
        </w:rPr>
      </w:pPr>
      <w:r>
        <w:rPr>
          <w:sz w:val="28"/>
          <w:szCs w:val="28"/>
        </w:rPr>
        <w:t xml:space="preserve">4. </w:t>
      </w:r>
      <w:hyperlink r:id="rId20" w:history="1">
        <w:r w:rsidRPr="00600792">
          <w:rPr>
            <w:rStyle w:val="a7"/>
            <w:sz w:val="30"/>
            <w:szCs w:val="30"/>
          </w:rPr>
          <w:t>https://english-bird.ru/omografy-v-anglijskom-yazyke/</w:t>
        </w:r>
      </w:hyperlink>
    </w:p>
    <w:p w:rsidR="00DB4FDB" w:rsidRPr="00DB4FDB" w:rsidRDefault="00DB4FDB" w:rsidP="00DB4FDB">
      <w:pPr>
        <w:rPr>
          <w:rFonts w:ascii="Times New Roman" w:hAnsi="Times New Roman" w:cs="Times New Roman"/>
          <w:sz w:val="28"/>
          <w:szCs w:val="28"/>
        </w:rPr>
      </w:pPr>
    </w:p>
    <w:p w:rsidR="00DB4FDB" w:rsidRDefault="00DB4FDB" w:rsidP="00DB4F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4FDB" w:rsidRDefault="00DB4FDB" w:rsidP="00DB4F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4FDB" w:rsidRDefault="00DB4FDB" w:rsidP="00DB4F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4FDB" w:rsidRDefault="00DB4FDB" w:rsidP="00DB4F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4FDB" w:rsidRDefault="00DB4FDB" w:rsidP="00DB4F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4FDB" w:rsidRDefault="00DB4FDB" w:rsidP="00DB4F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4FDB" w:rsidRDefault="00DB4FDB" w:rsidP="00DB4F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4FDB" w:rsidRDefault="00DB4FDB" w:rsidP="00DB4F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4FDB" w:rsidRDefault="00DB4FDB" w:rsidP="00DB4F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4FDB" w:rsidRDefault="00DB4FDB" w:rsidP="00DB4F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4FDB" w:rsidRDefault="00DB4FDB" w:rsidP="00DB4F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4FDB" w:rsidRDefault="00DB4FDB" w:rsidP="00DB4F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4FDB" w:rsidRDefault="00DB4FDB" w:rsidP="00DB4F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4FDB" w:rsidRDefault="00DB4FDB" w:rsidP="00DB4F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4FDB" w:rsidRDefault="00DB4FDB" w:rsidP="00DB4F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581" w:rsidRDefault="00B41581" w:rsidP="00DB4F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581" w:rsidRDefault="00B41581" w:rsidP="00DB4F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581" w:rsidRPr="00DB4FDB" w:rsidRDefault="00B41581" w:rsidP="00DB4F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1F30" w:rsidRDefault="00A31F30" w:rsidP="00DB4FDB">
      <w:pPr>
        <w:spacing w:line="360" w:lineRule="auto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8B21F7">
        <w:rPr>
          <w:rFonts w:ascii="Times New Roman" w:hAnsi="Times New Roman"/>
          <w:b/>
          <w:sz w:val="28"/>
          <w:szCs w:val="28"/>
        </w:rPr>
        <w:lastRenderedPageBreak/>
        <w:t>Приложение 1</w:t>
      </w:r>
    </w:p>
    <w:p w:rsidR="00835A73" w:rsidRPr="00835A73" w:rsidRDefault="00835A73" w:rsidP="00DB4FDB">
      <w:pPr>
        <w:spacing w:line="360" w:lineRule="auto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835A73">
        <w:rPr>
          <w:rFonts w:ascii="Times New Roman" w:hAnsi="Times New Roman" w:cs="Times New Roman"/>
          <w:b/>
          <w:color w:val="000000"/>
          <w:sz w:val="28"/>
          <w:szCs w:val="28"/>
        </w:rPr>
        <w:t>Изменения произношения в омографах</w:t>
      </w:r>
    </w:p>
    <w:p w:rsidR="00A31F30" w:rsidRPr="00835A73" w:rsidRDefault="00A31F30" w:rsidP="00DB4FDB">
      <w:pPr>
        <w:spacing w:line="360" w:lineRule="auto"/>
        <w:ind w:right="-284"/>
        <w:jc w:val="center"/>
        <w:rPr>
          <w:rFonts w:ascii="Times New Roman" w:hAnsi="Times New Roman"/>
          <w:i/>
          <w:sz w:val="28"/>
          <w:szCs w:val="28"/>
          <w:u w:val="single"/>
        </w:rPr>
      </w:pPr>
      <w:r w:rsidRPr="00835A73">
        <w:rPr>
          <w:rFonts w:ascii="Times New Roman" w:hAnsi="Times New Roman"/>
          <w:i/>
          <w:sz w:val="28"/>
          <w:szCs w:val="28"/>
          <w:u w:val="single"/>
        </w:rPr>
        <w:t>Изменение значения путём переноса ударения</w:t>
      </w:r>
    </w:p>
    <w:tbl>
      <w:tblPr>
        <w:tblStyle w:val="a9"/>
        <w:tblW w:w="0" w:type="auto"/>
        <w:tblLook w:val="04A0"/>
      </w:tblPr>
      <w:tblGrid>
        <w:gridCol w:w="2890"/>
        <w:gridCol w:w="2890"/>
        <w:gridCol w:w="3542"/>
      </w:tblGrid>
      <w:tr w:rsidR="00A31F30" w:rsidTr="00DB4FDB">
        <w:trPr>
          <w:trHeight w:val="647"/>
        </w:trPr>
        <w:tc>
          <w:tcPr>
            <w:tcW w:w="2890" w:type="dxa"/>
          </w:tcPr>
          <w:p w:rsidR="00A31F30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b/>
                <w:sz w:val="28"/>
                <w:szCs w:val="28"/>
              </w:rPr>
            </w:pPr>
            <w:r w:rsidRPr="008B21F7">
              <w:rPr>
                <w:rFonts w:ascii="Times New Roman" w:hAnsi="Times New Roman"/>
                <w:b/>
                <w:sz w:val="28"/>
                <w:szCs w:val="28"/>
              </w:rPr>
              <w:t xml:space="preserve">Ударение на первый </w:t>
            </w:r>
          </w:p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b/>
                <w:sz w:val="28"/>
                <w:szCs w:val="28"/>
              </w:rPr>
            </w:pPr>
            <w:r w:rsidRPr="008B21F7">
              <w:rPr>
                <w:rFonts w:ascii="Times New Roman" w:hAnsi="Times New Roman"/>
                <w:b/>
                <w:sz w:val="28"/>
                <w:szCs w:val="28"/>
              </w:rPr>
              <w:t>слог</w:t>
            </w:r>
          </w:p>
        </w:tc>
        <w:tc>
          <w:tcPr>
            <w:tcW w:w="35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b/>
                <w:sz w:val="28"/>
                <w:szCs w:val="28"/>
              </w:rPr>
            </w:pPr>
            <w:r w:rsidRPr="008B21F7">
              <w:rPr>
                <w:rFonts w:ascii="Times New Roman" w:hAnsi="Times New Roman"/>
                <w:b/>
                <w:sz w:val="28"/>
                <w:szCs w:val="28"/>
              </w:rPr>
              <w:t xml:space="preserve">Ударение на второй </w:t>
            </w:r>
          </w:p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b/>
                <w:sz w:val="28"/>
                <w:szCs w:val="28"/>
              </w:rPr>
            </w:pPr>
            <w:r w:rsidRPr="008B21F7">
              <w:rPr>
                <w:rFonts w:ascii="Times New Roman" w:hAnsi="Times New Roman"/>
                <w:b/>
                <w:sz w:val="28"/>
                <w:szCs w:val="28"/>
              </w:rPr>
              <w:t>слог</w:t>
            </w:r>
          </w:p>
        </w:tc>
      </w:tr>
      <w:tr w:rsidR="00A31F30" w:rsidTr="00DB4FDB">
        <w:trPr>
          <w:trHeight w:val="623"/>
        </w:trPr>
        <w:tc>
          <w:tcPr>
            <w:tcW w:w="2890" w:type="dxa"/>
            <w:vMerge w:val="restart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  <w:r w:rsidRPr="008B21F7">
              <w:rPr>
                <w:rFonts w:ascii="Times New Roman" w:hAnsi="Times New Roman"/>
              </w:rPr>
              <w:t>CONTENT</w:t>
            </w:r>
          </w:p>
        </w:tc>
        <w:tc>
          <w:tcPr>
            <w:tcW w:w="2890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 xml:space="preserve">['kɔntent] </w:t>
            </w:r>
          </w:p>
        </w:tc>
        <w:tc>
          <w:tcPr>
            <w:tcW w:w="35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 xml:space="preserve">[kən'tent] </w:t>
            </w:r>
          </w:p>
        </w:tc>
      </w:tr>
      <w:tr w:rsidR="00A31F30" w:rsidTr="00DB4FDB">
        <w:trPr>
          <w:trHeight w:val="623"/>
        </w:trPr>
        <w:tc>
          <w:tcPr>
            <w:tcW w:w="2890" w:type="dxa"/>
            <w:vMerge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</w:p>
        </w:tc>
        <w:tc>
          <w:tcPr>
            <w:tcW w:w="2890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содержание, суть.</w:t>
            </w:r>
          </w:p>
        </w:tc>
        <w:tc>
          <w:tcPr>
            <w:tcW w:w="35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довольствоваться</w:t>
            </w:r>
          </w:p>
        </w:tc>
      </w:tr>
      <w:tr w:rsidR="00A31F30" w:rsidTr="00DB4FDB">
        <w:trPr>
          <w:trHeight w:val="623"/>
        </w:trPr>
        <w:tc>
          <w:tcPr>
            <w:tcW w:w="2890" w:type="dxa"/>
            <w:vMerge w:val="restart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lang w:val="en-US"/>
              </w:rPr>
            </w:pPr>
            <w:r w:rsidRPr="008B21F7">
              <w:rPr>
                <w:rFonts w:ascii="Times New Roman" w:hAnsi="Times New Roman"/>
                <w:lang w:val="en-US"/>
              </w:rPr>
              <w:t>CONTRACT</w:t>
            </w:r>
          </w:p>
        </w:tc>
        <w:tc>
          <w:tcPr>
            <w:tcW w:w="2890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['kɔntrækt]</w:t>
            </w:r>
          </w:p>
        </w:tc>
        <w:tc>
          <w:tcPr>
            <w:tcW w:w="35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[kən'trækt]</w:t>
            </w:r>
          </w:p>
        </w:tc>
      </w:tr>
      <w:tr w:rsidR="00A31F30" w:rsidTr="00DB4FDB">
        <w:trPr>
          <w:trHeight w:val="647"/>
        </w:trPr>
        <w:tc>
          <w:tcPr>
            <w:tcW w:w="2890" w:type="dxa"/>
            <w:vMerge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</w:p>
        </w:tc>
        <w:tc>
          <w:tcPr>
            <w:tcW w:w="2890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контракт, договор</w:t>
            </w:r>
          </w:p>
        </w:tc>
        <w:tc>
          <w:tcPr>
            <w:tcW w:w="35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заключать договор</w:t>
            </w:r>
          </w:p>
        </w:tc>
      </w:tr>
      <w:tr w:rsidR="00A31F30" w:rsidTr="00DB4FDB">
        <w:trPr>
          <w:trHeight w:val="623"/>
        </w:trPr>
        <w:tc>
          <w:tcPr>
            <w:tcW w:w="2890" w:type="dxa"/>
            <w:vMerge w:val="restart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  <w:r w:rsidRPr="008B21F7">
              <w:rPr>
                <w:rFonts w:ascii="Times New Roman" w:hAnsi="Times New Roman"/>
                <w:lang w:val="en-US"/>
              </w:rPr>
              <w:t>IMPORT</w:t>
            </w:r>
          </w:p>
        </w:tc>
        <w:tc>
          <w:tcPr>
            <w:tcW w:w="2890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['ɪmpɔːt]</w:t>
            </w:r>
          </w:p>
        </w:tc>
        <w:tc>
          <w:tcPr>
            <w:tcW w:w="35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[ɪm'pɔːt]</w:t>
            </w:r>
          </w:p>
        </w:tc>
      </w:tr>
      <w:tr w:rsidR="00A31F30" w:rsidTr="00DB4FDB">
        <w:trPr>
          <w:trHeight w:val="623"/>
        </w:trPr>
        <w:tc>
          <w:tcPr>
            <w:tcW w:w="2890" w:type="dxa"/>
            <w:vMerge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</w:p>
        </w:tc>
        <w:tc>
          <w:tcPr>
            <w:tcW w:w="2890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импорт</w:t>
            </w:r>
          </w:p>
        </w:tc>
        <w:tc>
          <w:tcPr>
            <w:tcW w:w="35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импортировать</w:t>
            </w:r>
          </w:p>
        </w:tc>
      </w:tr>
      <w:tr w:rsidR="00A31F30" w:rsidTr="00DB4FDB">
        <w:trPr>
          <w:trHeight w:val="647"/>
        </w:trPr>
        <w:tc>
          <w:tcPr>
            <w:tcW w:w="2890" w:type="dxa"/>
            <w:vMerge w:val="restart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lang w:val="en-US"/>
              </w:rPr>
            </w:pPr>
            <w:r w:rsidRPr="008B21F7">
              <w:rPr>
                <w:rFonts w:ascii="Times New Roman" w:hAnsi="Times New Roman"/>
                <w:lang w:val="en-US"/>
              </w:rPr>
              <w:t>PROJECT</w:t>
            </w:r>
          </w:p>
        </w:tc>
        <w:tc>
          <w:tcPr>
            <w:tcW w:w="2890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['prɔʤekt]</w:t>
            </w:r>
          </w:p>
        </w:tc>
        <w:tc>
          <w:tcPr>
            <w:tcW w:w="35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[prə'ʤekt]</w:t>
            </w:r>
          </w:p>
        </w:tc>
      </w:tr>
      <w:tr w:rsidR="00A31F30" w:rsidTr="00DB4FDB">
        <w:trPr>
          <w:trHeight w:val="647"/>
        </w:trPr>
        <w:tc>
          <w:tcPr>
            <w:tcW w:w="2890" w:type="dxa"/>
            <w:vMerge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</w:p>
        </w:tc>
        <w:tc>
          <w:tcPr>
            <w:tcW w:w="2890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проект</w:t>
            </w:r>
          </w:p>
        </w:tc>
        <w:tc>
          <w:tcPr>
            <w:tcW w:w="35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 xml:space="preserve">выдаваться, </w:t>
            </w:r>
          </w:p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разрабатывать</w:t>
            </w:r>
          </w:p>
        </w:tc>
      </w:tr>
      <w:tr w:rsidR="00A31F30" w:rsidTr="00DB4FDB">
        <w:trPr>
          <w:trHeight w:val="647"/>
        </w:trPr>
        <w:tc>
          <w:tcPr>
            <w:tcW w:w="2890" w:type="dxa"/>
            <w:vMerge w:val="restart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lang w:val="en-US"/>
              </w:rPr>
            </w:pPr>
            <w:r w:rsidRPr="008B21F7">
              <w:rPr>
                <w:rFonts w:ascii="Times New Roman" w:hAnsi="Times New Roman"/>
                <w:lang w:val="en-US"/>
              </w:rPr>
              <w:t>OBJECT</w:t>
            </w:r>
          </w:p>
        </w:tc>
        <w:tc>
          <w:tcPr>
            <w:tcW w:w="2890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['ɔbʤɪkt]</w:t>
            </w:r>
          </w:p>
        </w:tc>
        <w:tc>
          <w:tcPr>
            <w:tcW w:w="35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[əb'ʤekt]</w:t>
            </w:r>
          </w:p>
        </w:tc>
      </w:tr>
      <w:tr w:rsidR="00A31F30" w:rsidTr="00DB4FDB">
        <w:trPr>
          <w:trHeight w:val="647"/>
        </w:trPr>
        <w:tc>
          <w:tcPr>
            <w:tcW w:w="2890" w:type="dxa"/>
            <w:vMerge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</w:p>
        </w:tc>
        <w:tc>
          <w:tcPr>
            <w:tcW w:w="2890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предмет, вещь</w:t>
            </w:r>
          </w:p>
        </w:tc>
        <w:tc>
          <w:tcPr>
            <w:tcW w:w="35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возражать, протестовать</w:t>
            </w:r>
          </w:p>
        </w:tc>
      </w:tr>
      <w:tr w:rsidR="00A31F30" w:rsidTr="00DB4FDB">
        <w:trPr>
          <w:trHeight w:val="647"/>
        </w:trPr>
        <w:tc>
          <w:tcPr>
            <w:tcW w:w="2890" w:type="dxa"/>
            <w:vMerge w:val="restart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lang w:val="en-US"/>
              </w:rPr>
            </w:pPr>
            <w:r w:rsidRPr="008B21F7">
              <w:rPr>
                <w:rFonts w:ascii="Times New Roman" w:hAnsi="Times New Roman"/>
                <w:lang w:val="en-US"/>
              </w:rPr>
              <w:t>DEFECT</w:t>
            </w:r>
          </w:p>
        </w:tc>
        <w:tc>
          <w:tcPr>
            <w:tcW w:w="2890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['diːfekt]</w:t>
            </w:r>
          </w:p>
        </w:tc>
        <w:tc>
          <w:tcPr>
            <w:tcW w:w="35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[dɪ'fekt]</w:t>
            </w:r>
          </w:p>
        </w:tc>
      </w:tr>
      <w:tr w:rsidR="00A31F30" w:rsidTr="00DB4FDB">
        <w:trPr>
          <w:trHeight w:val="647"/>
        </w:trPr>
        <w:tc>
          <w:tcPr>
            <w:tcW w:w="2890" w:type="dxa"/>
            <w:vMerge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</w:p>
        </w:tc>
        <w:tc>
          <w:tcPr>
            <w:tcW w:w="2890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недостаток</w:t>
            </w:r>
          </w:p>
        </w:tc>
        <w:tc>
          <w:tcPr>
            <w:tcW w:w="35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покинуть, изменить</w:t>
            </w:r>
          </w:p>
        </w:tc>
      </w:tr>
      <w:tr w:rsidR="00A31F30" w:rsidTr="00DB4FDB">
        <w:trPr>
          <w:trHeight w:val="647"/>
        </w:trPr>
        <w:tc>
          <w:tcPr>
            <w:tcW w:w="2890" w:type="dxa"/>
            <w:vMerge w:val="restart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lang w:val="en-US"/>
              </w:rPr>
            </w:pPr>
            <w:r w:rsidRPr="008B21F7">
              <w:rPr>
                <w:rFonts w:ascii="Times New Roman" w:hAnsi="Times New Roman"/>
                <w:lang w:val="en-US"/>
              </w:rPr>
              <w:t>INCREASE</w:t>
            </w:r>
          </w:p>
        </w:tc>
        <w:tc>
          <w:tcPr>
            <w:tcW w:w="2890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 xml:space="preserve">['ɪnkriːs]  </w:t>
            </w:r>
          </w:p>
        </w:tc>
        <w:tc>
          <w:tcPr>
            <w:tcW w:w="35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[ɪn'kriːs]</w:t>
            </w:r>
          </w:p>
        </w:tc>
      </w:tr>
      <w:tr w:rsidR="00A31F30" w:rsidTr="00DB4FDB">
        <w:trPr>
          <w:trHeight w:val="647"/>
        </w:trPr>
        <w:tc>
          <w:tcPr>
            <w:tcW w:w="2890" w:type="dxa"/>
            <w:vMerge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</w:p>
        </w:tc>
        <w:tc>
          <w:tcPr>
            <w:tcW w:w="2890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B21F7">
              <w:rPr>
                <w:rFonts w:ascii="Times New Roman" w:hAnsi="Times New Roman"/>
                <w:sz w:val="28"/>
                <w:szCs w:val="28"/>
              </w:rPr>
              <w:t>возростание</w:t>
            </w:r>
            <w:proofErr w:type="spellEnd"/>
            <w:r w:rsidRPr="008B21F7">
              <w:rPr>
                <w:rFonts w:ascii="Times New Roman" w:hAnsi="Times New Roman"/>
                <w:sz w:val="28"/>
                <w:szCs w:val="28"/>
              </w:rPr>
              <w:t>, рост</w:t>
            </w:r>
          </w:p>
        </w:tc>
        <w:tc>
          <w:tcPr>
            <w:tcW w:w="35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возрастать, увеличиваться</w:t>
            </w:r>
          </w:p>
        </w:tc>
      </w:tr>
      <w:tr w:rsidR="00A31F30" w:rsidTr="00DB4FDB">
        <w:trPr>
          <w:trHeight w:val="647"/>
        </w:trPr>
        <w:tc>
          <w:tcPr>
            <w:tcW w:w="2890" w:type="dxa"/>
            <w:vMerge w:val="restart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lang w:val="en-US"/>
              </w:rPr>
            </w:pPr>
            <w:r w:rsidRPr="008B21F7">
              <w:rPr>
                <w:rFonts w:ascii="Times New Roman" w:hAnsi="Times New Roman"/>
                <w:lang w:val="en-US"/>
              </w:rPr>
              <w:t>PRESENT</w:t>
            </w:r>
          </w:p>
        </w:tc>
        <w:tc>
          <w:tcPr>
            <w:tcW w:w="2890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['</w:t>
            </w:r>
            <w:proofErr w:type="spellStart"/>
            <w:r w:rsidRPr="008B21F7">
              <w:rPr>
                <w:rFonts w:ascii="Times New Roman" w:hAnsi="Times New Roman"/>
                <w:sz w:val="28"/>
                <w:szCs w:val="28"/>
              </w:rPr>
              <w:t>prez</w:t>
            </w:r>
            <w:proofErr w:type="spellEnd"/>
            <w:r w:rsidRPr="008B21F7">
              <w:rPr>
                <w:rFonts w:ascii="Times New Roman" w:hAnsi="Times New Roman"/>
                <w:sz w:val="28"/>
                <w:szCs w:val="28"/>
              </w:rPr>
              <w:t xml:space="preserve">(ə)nt] </w:t>
            </w:r>
          </w:p>
        </w:tc>
        <w:tc>
          <w:tcPr>
            <w:tcW w:w="35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[prɪ'zent]</w:t>
            </w:r>
          </w:p>
        </w:tc>
      </w:tr>
      <w:tr w:rsidR="00A31F30" w:rsidTr="00DB4FDB">
        <w:trPr>
          <w:trHeight w:val="647"/>
        </w:trPr>
        <w:tc>
          <w:tcPr>
            <w:tcW w:w="2890" w:type="dxa"/>
            <w:vMerge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</w:p>
        </w:tc>
        <w:tc>
          <w:tcPr>
            <w:tcW w:w="2890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подарок, дар</w:t>
            </w:r>
          </w:p>
        </w:tc>
        <w:tc>
          <w:tcPr>
            <w:tcW w:w="35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дарить, преподносить</w:t>
            </w:r>
          </w:p>
        </w:tc>
      </w:tr>
      <w:tr w:rsidR="00A31F30" w:rsidTr="00DB4FDB">
        <w:trPr>
          <w:trHeight w:val="647"/>
        </w:trPr>
        <w:tc>
          <w:tcPr>
            <w:tcW w:w="2890" w:type="dxa"/>
            <w:vMerge w:val="restart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  <w:r w:rsidRPr="008B21F7">
              <w:rPr>
                <w:rFonts w:ascii="Times New Roman" w:hAnsi="Times New Roman"/>
                <w:lang w:val="en-US"/>
              </w:rPr>
              <w:t>SUSPECT</w:t>
            </w:r>
          </w:p>
        </w:tc>
        <w:tc>
          <w:tcPr>
            <w:tcW w:w="2890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 xml:space="preserve">['sʌspekt] </w:t>
            </w:r>
          </w:p>
        </w:tc>
        <w:tc>
          <w:tcPr>
            <w:tcW w:w="35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[sə'spekt]</w:t>
            </w:r>
          </w:p>
        </w:tc>
      </w:tr>
      <w:tr w:rsidR="00A31F30" w:rsidTr="00DB4FDB">
        <w:trPr>
          <w:trHeight w:val="647"/>
        </w:trPr>
        <w:tc>
          <w:tcPr>
            <w:tcW w:w="2890" w:type="dxa"/>
            <w:vMerge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</w:p>
        </w:tc>
        <w:tc>
          <w:tcPr>
            <w:tcW w:w="2890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подозреваемый</w:t>
            </w:r>
          </w:p>
        </w:tc>
        <w:tc>
          <w:tcPr>
            <w:tcW w:w="35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подозревать, не доверять</w:t>
            </w:r>
          </w:p>
        </w:tc>
      </w:tr>
      <w:tr w:rsidR="00A31F30" w:rsidTr="00DB4FDB">
        <w:trPr>
          <w:trHeight w:val="647"/>
        </w:trPr>
        <w:tc>
          <w:tcPr>
            <w:tcW w:w="2890" w:type="dxa"/>
            <w:vMerge w:val="restart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  <w:r w:rsidRPr="008B21F7">
              <w:rPr>
                <w:rFonts w:ascii="Times New Roman" w:hAnsi="Times New Roman"/>
                <w:lang w:val="en-US"/>
              </w:rPr>
              <w:t>SUBJECT</w:t>
            </w:r>
          </w:p>
        </w:tc>
        <w:tc>
          <w:tcPr>
            <w:tcW w:w="2890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 xml:space="preserve">['sʌbʤekt]  </w:t>
            </w:r>
          </w:p>
        </w:tc>
        <w:tc>
          <w:tcPr>
            <w:tcW w:w="35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[səb'ʤekt]</w:t>
            </w:r>
          </w:p>
        </w:tc>
      </w:tr>
      <w:tr w:rsidR="00A31F30" w:rsidTr="00DB4FDB">
        <w:trPr>
          <w:trHeight w:val="647"/>
        </w:trPr>
        <w:tc>
          <w:tcPr>
            <w:tcW w:w="2890" w:type="dxa"/>
            <w:vMerge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</w:p>
        </w:tc>
        <w:tc>
          <w:tcPr>
            <w:tcW w:w="2890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тема, предмет разговора</w:t>
            </w:r>
          </w:p>
        </w:tc>
        <w:tc>
          <w:tcPr>
            <w:tcW w:w="35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представлять, вносить</w:t>
            </w:r>
          </w:p>
        </w:tc>
      </w:tr>
      <w:tr w:rsidR="00A31F30" w:rsidTr="00DB4FDB">
        <w:trPr>
          <w:trHeight w:val="647"/>
        </w:trPr>
        <w:tc>
          <w:tcPr>
            <w:tcW w:w="2890" w:type="dxa"/>
            <w:vMerge w:val="restart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lang w:val="en-US"/>
              </w:rPr>
            </w:pPr>
            <w:r w:rsidRPr="008B21F7">
              <w:rPr>
                <w:rFonts w:ascii="Times New Roman" w:hAnsi="Times New Roman"/>
                <w:lang w:val="en-US"/>
              </w:rPr>
              <w:t>EXPORT</w:t>
            </w:r>
          </w:p>
        </w:tc>
        <w:tc>
          <w:tcPr>
            <w:tcW w:w="2890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 xml:space="preserve"> ['ekspɔːt] </w:t>
            </w:r>
          </w:p>
        </w:tc>
        <w:tc>
          <w:tcPr>
            <w:tcW w:w="35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 xml:space="preserve">[ɪk'spɔːt], </w:t>
            </w:r>
          </w:p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31F30" w:rsidTr="00DB4FDB">
        <w:trPr>
          <w:trHeight w:val="647"/>
        </w:trPr>
        <w:tc>
          <w:tcPr>
            <w:tcW w:w="2890" w:type="dxa"/>
            <w:vMerge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</w:p>
        </w:tc>
        <w:tc>
          <w:tcPr>
            <w:tcW w:w="2890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экспорт, вывоз</w:t>
            </w:r>
          </w:p>
        </w:tc>
        <w:tc>
          <w:tcPr>
            <w:tcW w:w="35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экспортировать, вывозить (товары).</w:t>
            </w:r>
          </w:p>
        </w:tc>
      </w:tr>
      <w:tr w:rsidR="00A31F30" w:rsidTr="00DB4FDB">
        <w:trPr>
          <w:trHeight w:val="647"/>
        </w:trPr>
        <w:tc>
          <w:tcPr>
            <w:tcW w:w="2890" w:type="dxa"/>
            <w:vMerge w:val="restart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  <w:r w:rsidRPr="008B21F7">
              <w:rPr>
                <w:rFonts w:ascii="Times New Roman" w:hAnsi="Times New Roman"/>
              </w:rPr>
              <w:t>DESERT</w:t>
            </w:r>
          </w:p>
        </w:tc>
        <w:tc>
          <w:tcPr>
            <w:tcW w:w="2890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 xml:space="preserve">['dezət] </w:t>
            </w:r>
          </w:p>
        </w:tc>
        <w:tc>
          <w:tcPr>
            <w:tcW w:w="35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[dɪ'zɜːt]</w:t>
            </w:r>
          </w:p>
        </w:tc>
      </w:tr>
      <w:tr w:rsidR="00A31F30" w:rsidTr="00DB4FDB">
        <w:trPr>
          <w:trHeight w:val="647"/>
        </w:trPr>
        <w:tc>
          <w:tcPr>
            <w:tcW w:w="2890" w:type="dxa"/>
            <w:vMerge/>
          </w:tcPr>
          <w:p w:rsidR="00A31F30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пустыня</w:t>
            </w:r>
          </w:p>
        </w:tc>
        <w:tc>
          <w:tcPr>
            <w:tcW w:w="35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покидать, оставлять</w:t>
            </w:r>
          </w:p>
        </w:tc>
      </w:tr>
    </w:tbl>
    <w:p w:rsidR="00A31F30" w:rsidRPr="00835A73" w:rsidRDefault="00835A73" w:rsidP="00DB4FDB">
      <w:pPr>
        <w:spacing w:line="360" w:lineRule="auto"/>
        <w:ind w:right="-284"/>
        <w:jc w:val="center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  <w:u w:val="single"/>
        </w:rPr>
        <w:t>Оглушение</w:t>
      </w:r>
      <w:r w:rsidR="00A31F30" w:rsidRPr="00835A73">
        <w:rPr>
          <w:rFonts w:ascii="Times New Roman" w:hAnsi="Times New Roman"/>
          <w:i/>
          <w:sz w:val="28"/>
          <w:szCs w:val="28"/>
          <w:u w:val="single"/>
        </w:rPr>
        <w:t xml:space="preserve"> конечного звука</w:t>
      </w:r>
    </w:p>
    <w:tbl>
      <w:tblPr>
        <w:tblStyle w:val="a9"/>
        <w:tblW w:w="0" w:type="auto"/>
        <w:tblLook w:val="04A0"/>
      </w:tblPr>
      <w:tblGrid>
        <w:gridCol w:w="2893"/>
        <w:gridCol w:w="2895"/>
        <w:gridCol w:w="3534"/>
      </w:tblGrid>
      <w:tr w:rsidR="00A31F30" w:rsidTr="00DB4FDB">
        <w:trPr>
          <w:trHeight w:val="713"/>
        </w:trPr>
        <w:tc>
          <w:tcPr>
            <w:tcW w:w="2893" w:type="dxa"/>
          </w:tcPr>
          <w:p w:rsidR="00A31F30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95" w:type="dxa"/>
          </w:tcPr>
          <w:p w:rsidR="00A31F30" w:rsidRPr="0084718F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Окончание </w:t>
            </w:r>
            <w:r w:rsidRPr="0084718F">
              <w:rPr>
                <w:rFonts w:ascii="Times New Roman" w:hAnsi="Times New Roman"/>
                <w:b/>
                <w:sz w:val="24"/>
                <w:szCs w:val="24"/>
              </w:rPr>
              <w:t>[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</w:t>
            </w:r>
            <w:r w:rsidRPr="0084718F">
              <w:rPr>
                <w:rFonts w:ascii="Times New Roman" w:hAnsi="Times New Roman"/>
                <w:b/>
                <w:sz w:val="24"/>
                <w:szCs w:val="24"/>
              </w:rPr>
              <w:t>]</w:t>
            </w:r>
          </w:p>
        </w:tc>
        <w:tc>
          <w:tcPr>
            <w:tcW w:w="3534" w:type="dxa"/>
          </w:tcPr>
          <w:p w:rsidR="00A31F30" w:rsidRPr="0084718F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Окончание </w:t>
            </w:r>
            <w:r w:rsidRPr="0084718F">
              <w:rPr>
                <w:rFonts w:ascii="Times New Roman" w:hAnsi="Times New Roman"/>
                <w:b/>
                <w:sz w:val="24"/>
                <w:szCs w:val="24"/>
              </w:rPr>
              <w:t>[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z</w:t>
            </w:r>
            <w:r w:rsidRPr="0084718F">
              <w:rPr>
                <w:rFonts w:ascii="Times New Roman" w:hAnsi="Times New Roman"/>
                <w:b/>
                <w:sz w:val="24"/>
                <w:szCs w:val="24"/>
              </w:rPr>
              <w:t>]</w:t>
            </w:r>
          </w:p>
        </w:tc>
      </w:tr>
      <w:tr w:rsidR="00A31F30" w:rsidRPr="009A5A1A" w:rsidTr="00DB4FDB">
        <w:trPr>
          <w:trHeight w:val="688"/>
        </w:trPr>
        <w:tc>
          <w:tcPr>
            <w:tcW w:w="2893" w:type="dxa"/>
            <w:vMerge w:val="restart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  <w:r w:rsidRPr="008B21F7">
              <w:rPr>
                <w:rFonts w:ascii="Times New Roman" w:hAnsi="Times New Roman"/>
                <w:lang w:val="en-US"/>
              </w:rPr>
              <w:t>CLOSE</w:t>
            </w:r>
          </w:p>
        </w:tc>
        <w:tc>
          <w:tcPr>
            <w:tcW w:w="2895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 xml:space="preserve">[kləuz] </w:t>
            </w:r>
          </w:p>
        </w:tc>
        <w:tc>
          <w:tcPr>
            <w:tcW w:w="3534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 xml:space="preserve">[kləus] </w:t>
            </w:r>
          </w:p>
        </w:tc>
      </w:tr>
      <w:tr w:rsidR="00A31F30" w:rsidRPr="009A5A1A" w:rsidTr="00DB4FDB">
        <w:trPr>
          <w:trHeight w:val="688"/>
        </w:trPr>
        <w:tc>
          <w:tcPr>
            <w:tcW w:w="2893" w:type="dxa"/>
            <w:vMerge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</w:p>
        </w:tc>
        <w:tc>
          <w:tcPr>
            <w:tcW w:w="2895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закрывать</w:t>
            </w:r>
          </w:p>
        </w:tc>
        <w:tc>
          <w:tcPr>
            <w:tcW w:w="3534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близкий</w:t>
            </w:r>
          </w:p>
        </w:tc>
      </w:tr>
      <w:tr w:rsidR="00A31F30" w:rsidRPr="009A5A1A" w:rsidTr="00DB4FDB">
        <w:trPr>
          <w:trHeight w:val="688"/>
        </w:trPr>
        <w:tc>
          <w:tcPr>
            <w:tcW w:w="2893" w:type="dxa"/>
            <w:vMerge w:val="restart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  <w:r w:rsidRPr="008B21F7">
              <w:rPr>
                <w:rFonts w:ascii="Times New Roman" w:hAnsi="Times New Roman"/>
                <w:lang w:val="en-US"/>
              </w:rPr>
              <w:t>REFUSE</w:t>
            </w:r>
          </w:p>
        </w:tc>
        <w:tc>
          <w:tcPr>
            <w:tcW w:w="2895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 xml:space="preserve">[rɪ'fjuːz] </w:t>
            </w:r>
          </w:p>
        </w:tc>
        <w:tc>
          <w:tcPr>
            <w:tcW w:w="3534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 xml:space="preserve">['refjuːs] </w:t>
            </w:r>
          </w:p>
        </w:tc>
      </w:tr>
      <w:tr w:rsidR="00A31F30" w:rsidRPr="009A5A1A" w:rsidTr="00DB4FDB">
        <w:trPr>
          <w:trHeight w:val="713"/>
        </w:trPr>
        <w:tc>
          <w:tcPr>
            <w:tcW w:w="2893" w:type="dxa"/>
            <w:vMerge/>
          </w:tcPr>
          <w:p w:rsidR="00A31F30" w:rsidRPr="009A5A1A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5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отвергать,</w:t>
            </w:r>
            <w:r w:rsidRPr="008B21F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8B21F7">
              <w:rPr>
                <w:rFonts w:ascii="Times New Roman" w:hAnsi="Times New Roman"/>
                <w:sz w:val="28"/>
                <w:szCs w:val="28"/>
              </w:rPr>
              <w:t>отказывать; отклонять.</w:t>
            </w:r>
          </w:p>
        </w:tc>
        <w:tc>
          <w:tcPr>
            <w:tcW w:w="3534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мусор, отбросы, отходы</w:t>
            </w:r>
          </w:p>
        </w:tc>
      </w:tr>
    </w:tbl>
    <w:p w:rsidR="00A31F30" w:rsidRDefault="00A31F30" w:rsidP="00A31F30">
      <w:pPr>
        <w:spacing w:line="360" w:lineRule="auto"/>
        <w:ind w:right="-284"/>
        <w:rPr>
          <w:rFonts w:ascii="Times New Roman" w:hAnsi="Times New Roman"/>
          <w:b/>
          <w:sz w:val="24"/>
          <w:szCs w:val="24"/>
        </w:rPr>
      </w:pPr>
    </w:p>
    <w:p w:rsidR="00A31F30" w:rsidRPr="00835A73" w:rsidRDefault="00A31F30" w:rsidP="00DB4FDB">
      <w:pPr>
        <w:spacing w:line="360" w:lineRule="auto"/>
        <w:ind w:right="-284"/>
        <w:jc w:val="center"/>
        <w:rPr>
          <w:rFonts w:ascii="Times New Roman" w:hAnsi="Times New Roman"/>
          <w:i/>
          <w:sz w:val="28"/>
          <w:szCs w:val="28"/>
          <w:u w:val="single"/>
        </w:rPr>
      </w:pPr>
      <w:r w:rsidRPr="00835A73">
        <w:rPr>
          <w:rFonts w:ascii="Times New Roman" w:hAnsi="Times New Roman"/>
          <w:i/>
          <w:sz w:val="28"/>
          <w:szCs w:val="28"/>
          <w:u w:val="single"/>
        </w:rPr>
        <w:t>Изменение гласных звуков и дифтонгов</w:t>
      </w:r>
    </w:p>
    <w:tbl>
      <w:tblPr>
        <w:tblStyle w:val="a9"/>
        <w:tblW w:w="0" w:type="auto"/>
        <w:tblLook w:val="04A0"/>
      </w:tblPr>
      <w:tblGrid>
        <w:gridCol w:w="2941"/>
        <w:gridCol w:w="2939"/>
        <w:gridCol w:w="3442"/>
      </w:tblGrid>
      <w:tr w:rsidR="00A31F30" w:rsidRPr="00644759" w:rsidTr="00DB4FDB">
        <w:trPr>
          <w:trHeight w:val="717"/>
        </w:trPr>
        <w:tc>
          <w:tcPr>
            <w:tcW w:w="2941" w:type="dxa"/>
          </w:tcPr>
          <w:p w:rsidR="00A31F30" w:rsidRPr="00644759" w:rsidRDefault="00A31F30" w:rsidP="00A20963">
            <w:pPr>
              <w:spacing w:after="200" w:line="360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381" w:type="dxa"/>
            <w:gridSpan w:val="2"/>
          </w:tcPr>
          <w:p w:rsidR="00A31F30" w:rsidRPr="00644759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Изменение гласных звуков и дифтонгов</w:t>
            </w:r>
          </w:p>
        </w:tc>
      </w:tr>
      <w:tr w:rsidR="00A31F30" w:rsidRPr="00644759" w:rsidTr="00DB4FDB">
        <w:trPr>
          <w:trHeight w:val="693"/>
        </w:trPr>
        <w:tc>
          <w:tcPr>
            <w:tcW w:w="2941" w:type="dxa"/>
            <w:vMerge w:val="restart"/>
          </w:tcPr>
          <w:p w:rsidR="00A31F30" w:rsidRPr="008B21F7" w:rsidRDefault="00A31F30" w:rsidP="00A20963">
            <w:pPr>
              <w:spacing w:after="200" w:line="360" w:lineRule="auto"/>
              <w:ind w:right="-284"/>
              <w:rPr>
                <w:rFonts w:ascii="Times New Roman" w:hAnsi="Times New Roman"/>
              </w:rPr>
            </w:pPr>
            <w:r w:rsidRPr="008B21F7">
              <w:rPr>
                <w:rFonts w:ascii="Times New Roman" w:hAnsi="Times New Roman"/>
              </w:rPr>
              <w:t>BOW</w:t>
            </w:r>
          </w:p>
        </w:tc>
        <w:tc>
          <w:tcPr>
            <w:tcW w:w="2939" w:type="dxa"/>
          </w:tcPr>
          <w:p w:rsidR="00A31F30" w:rsidRPr="008B21F7" w:rsidRDefault="00A31F30" w:rsidP="00A20963">
            <w:pPr>
              <w:spacing w:after="200"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[</w:t>
            </w:r>
            <w:proofErr w:type="spellStart"/>
            <w:r w:rsidRPr="008B21F7">
              <w:rPr>
                <w:rFonts w:ascii="Times New Roman" w:hAnsi="Times New Roman"/>
                <w:sz w:val="28"/>
                <w:szCs w:val="28"/>
              </w:rPr>
              <w:t>bau</w:t>
            </w:r>
            <w:proofErr w:type="spellEnd"/>
            <w:r w:rsidRPr="008B21F7">
              <w:rPr>
                <w:rFonts w:ascii="Times New Roman" w:hAnsi="Times New Roman"/>
                <w:sz w:val="28"/>
                <w:szCs w:val="28"/>
              </w:rPr>
              <w:t xml:space="preserve">] </w:t>
            </w:r>
          </w:p>
        </w:tc>
        <w:tc>
          <w:tcPr>
            <w:tcW w:w="34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 xml:space="preserve">[bəu] </w:t>
            </w:r>
          </w:p>
        </w:tc>
      </w:tr>
      <w:tr w:rsidR="00A31F30" w:rsidRPr="00644759" w:rsidTr="00DB4FDB">
        <w:trPr>
          <w:trHeight w:val="693"/>
        </w:trPr>
        <w:tc>
          <w:tcPr>
            <w:tcW w:w="2941" w:type="dxa"/>
            <w:vMerge/>
          </w:tcPr>
          <w:p w:rsidR="00A31F30" w:rsidRPr="008B21F7" w:rsidRDefault="00A31F30" w:rsidP="00A20963">
            <w:pPr>
              <w:spacing w:after="200" w:line="360" w:lineRule="auto"/>
              <w:ind w:right="-284"/>
              <w:rPr>
                <w:rFonts w:ascii="Times New Roman" w:hAnsi="Times New Roman"/>
              </w:rPr>
            </w:pPr>
          </w:p>
        </w:tc>
        <w:tc>
          <w:tcPr>
            <w:tcW w:w="2939" w:type="dxa"/>
          </w:tcPr>
          <w:p w:rsidR="00A31F30" w:rsidRPr="008B21F7" w:rsidRDefault="00A31F30" w:rsidP="00A20963">
            <w:pPr>
              <w:spacing w:after="200"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гнуть</w:t>
            </w:r>
          </w:p>
        </w:tc>
        <w:tc>
          <w:tcPr>
            <w:tcW w:w="34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дуга</w:t>
            </w:r>
          </w:p>
        </w:tc>
      </w:tr>
      <w:tr w:rsidR="00A31F30" w:rsidRPr="00644759" w:rsidTr="00DB4FDB">
        <w:trPr>
          <w:trHeight w:val="693"/>
        </w:trPr>
        <w:tc>
          <w:tcPr>
            <w:tcW w:w="2941" w:type="dxa"/>
            <w:vMerge w:val="restart"/>
          </w:tcPr>
          <w:p w:rsidR="00A31F30" w:rsidRPr="008B21F7" w:rsidRDefault="00A31F30" w:rsidP="00A20963">
            <w:pPr>
              <w:spacing w:after="200" w:line="360" w:lineRule="auto"/>
              <w:ind w:right="-284"/>
              <w:rPr>
                <w:rFonts w:ascii="Times New Roman" w:hAnsi="Times New Roman"/>
              </w:rPr>
            </w:pPr>
            <w:r w:rsidRPr="008B21F7">
              <w:rPr>
                <w:rFonts w:ascii="Times New Roman" w:hAnsi="Times New Roman"/>
              </w:rPr>
              <w:t>CONTRARY</w:t>
            </w:r>
          </w:p>
        </w:tc>
        <w:tc>
          <w:tcPr>
            <w:tcW w:w="2939" w:type="dxa"/>
          </w:tcPr>
          <w:p w:rsidR="00A31F30" w:rsidRPr="008B21F7" w:rsidRDefault="00A31F30" w:rsidP="00A20963">
            <w:pPr>
              <w:spacing w:after="200"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 xml:space="preserve">['kɔntr(ə)rɪ] </w:t>
            </w:r>
          </w:p>
        </w:tc>
        <w:tc>
          <w:tcPr>
            <w:tcW w:w="34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 xml:space="preserve">[kən'treərɪ] </w:t>
            </w:r>
          </w:p>
        </w:tc>
      </w:tr>
      <w:tr w:rsidR="00A31F30" w:rsidRPr="00644759" w:rsidTr="00DB4FDB">
        <w:trPr>
          <w:trHeight w:val="717"/>
        </w:trPr>
        <w:tc>
          <w:tcPr>
            <w:tcW w:w="2941" w:type="dxa"/>
            <w:vMerge/>
          </w:tcPr>
          <w:p w:rsidR="00A31F30" w:rsidRPr="0084718F" w:rsidRDefault="00A31F30" w:rsidP="00A20963">
            <w:pPr>
              <w:spacing w:after="200" w:line="36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9" w:type="dxa"/>
          </w:tcPr>
          <w:p w:rsidR="00A31F30" w:rsidRPr="008B21F7" w:rsidRDefault="00A31F30" w:rsidP="00A20963">
            <w:pPr>
              <w:spacing w:after="200"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нечто обратное, противоположное</w:t>
            </w:r>
          </w:p>
        </w:tc>
        <w:tc>
          <w:tcPr>
            <w:tcW w:w="34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упрямый</w:t>
            </w:r>
          </w:p>
        </w:tc>
      </w:tr>
      <w:tr w:rsidR="00A31F30" w:rsidRPr="00644759" w:rsidTr="00DB4FDB">
        <w:trPr>
          <w:trHeight w:val="693"/>
        </w:trPr>
        <w:tc>
          <w:tcPr>
            <w:tcW w:w="2941" w:type="dxa"/>
            <w:vMerge w:val="restart"/>
          </w:tcPr>
          <w:p w:rsidR="00A31F30" w:rsidRPr="008B21F7" w:rsidRDefault="00A31F30" w:rsidP="00A20963">
            <w:pPr>
              <w:spacing w:after="200" w:line="360" w:lineRule="auto"/>
              <w:ind w:right="-284"/>
              <w:rPr>
                <w:rFonts w:ascii="Times New Roman" w:hAnsi="Times New Roman"/>
              </w:rPr>
            </w:pPr>
            <w:r w:rsidRPr="008B21F7">
              <w:rPr>
                <w:rFonts w:ascii="Times New Roman" w:hAnsi="Times New Roman"/>
              </w:rPr>
              <w:t>DELEGATE</w:t>
            </w:r>
          </w:p>
        </w:tc>
        <w:tc>
          <w:tcPr>
            <w:tcW w:w="2939" w:type="dxa"/>
          </w:tcPr>
          <w:p w:rsidR="00A31F30" w:rsidRPr="008B21F7" w:rsidRDefault="00A31F30" w:rsidP="00A20963">
            <w:pPr>
              <w:spacing w:after="200"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 xml:space="preserve">['delɪgət] </w:t>
            </w:r>
          </w:p>
        </w:tc>
        <w:tc>
          <w:tcPr>
            <w:tcW w:w="34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 xml:space="preserve">['delɪgeɪt] </w:t>
            </w:r>
          </w:p>
        </w:tc>
      </w:tr>
      <w:tr w:rsidR="00A31F30" w:rsidRPr="00644759" w:rsidTr="00DB4FDB">
        <w:trPr>
          <w:trHeight w:val="693"/>
        </w:trPr>
        <w:tc>
          <w:tcPr>
            <w:tcW w:w="2941" w:type="dxa"/>
            <w:vMerge/>
          </w:tcPr>
          <w:p w:rsidR="00A31F30" w:rsidRPr="008B21F7" w:rsidRDefault="00A31F30" w:rsidP="00A20963">
            <w:pPr>
              <w:spacing w:after="200" w:line="360" w:lineRule="auto"/>
              <w:ind w:right="-284"/>
              <w:rPr>
                <w:rFonts w:ascii="Times New Roman" w:hAnsi="Times New Roman"/>
              </w:rPr>
            </w:pPr>
          </w:p>
        </w:tc>
        <w:tc>
          <w:tcPr>
            <w:tcW w:w="2939" w:type="dxa"/>
          </w:tcPr>
          <w:p w:rsidR="00A31F30" w:rsidRPr="008B21F7" w:rsidRDefault="00A31F30" w:rsidP="00A20963">
            <w:pPr>
              <w:spacing w:after="200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делегат; депутат,</w:t>
            </w:r>
          </w:p>
          <w:p w:rsidR="00A31F30" w:rsidRPr="008B21F7" w:rsidRDefault="00A31F30" w:rsidP="00A20963">
            <w:pPr>
              <w:spacing w:after="200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посланник</w:t>
            </w:r>
          </w:p>
        </w:tc>
        <w:tc>
          <w:tcPr>
            <w:tcW w:w="34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делегировать, уполномочивать</w:t>
            </w:r>
          </w:p>
        </w:tc>
      </w:tr>
      <w:tr w:rsidR="00A31F30" w:rsidRPr="00644759" w:rsidTr="00DB4FDB">
        <w:trPr>
          <w:trHeight w:val="717"/>
        </w:trPr>
        <w:tc>
          <w:tcPr>
            <w:tcW w:w="2941" w:type="dxa"/>
            <w:vMerge w:val="restart"/>
          </w:tcPr>
          <w:p w:rsidR="00A31F30" w:rsidRPr="008B21F7" w:rsidRDefault="00A31F30" w:rsidP="00A20963">
            <w:pPr>
              <w:spacing w:after="200" w:line="360" w:lineRule="auto"/>
              <w:ind w:right="-284"/>
              <w:rPr>
                <w:rFonts w:ascii="Times New Roman" w:hAnsi="Times New Roman"/>
              </w:rPr>
            </w:pPr>
            <w:r w:rsidRPr="008B21F7">
              <w:rPr>
                <w:rFonts w:ascii="Times New Roman" w:hAnsi="Times New Roman"/>
              </w:rPr>
              <w:t>DELIBERATE</w:t>
            </w:r>
          </w:p>
        </w:tc>
        <w:tc>
          <w:tcPr>
            <w:tcW w:w="2939" w:type="dxa"/>
          </w:tcPr>
          <w:p w:rsidR="00A31F30" w:rsidRPr="008B21F7" w:rsidRDefault="00A31F30" w:rsidP="00A20963">
            <w:pPr>
              <w:spacing w:after="200"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 xml:space="preserve">[dɪ'lɪb(ə)rɪt] </w:t>
            </w:r>
          </w:p>
        </w:tc>
        <w:tc>
          <w:tcPr>
            <w:tcW w:w="34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 xml:space="preserve">[dɪ'lɪbəreɪt] </w:t>
            </w:r>
          </w:p>
        </w:tc>
      </w:tr>
      <w:tr w:rsidR="00A31F30" w:rsidRPr="00644759" w:rsidTr="00DB4FDB">
        <w:trPr>
          <w:trHeight w:val="717"/>
        </w:trPr>
        <w:tc>
          <w:tcPr>
            <w:tcW w:w="2941" w:type="dxa"/>
            <w:vMerge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</w:p>
        </w:tc>
        <w:tc>
          <w:tcPr>
            <w:tcW w:w="2939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неслучайный, тщательно спланированный</w:t>
            </w:r>
          </w:p>
        </w:tc>
        <w:tc>
          <w:tcPr>
            <w:tcW w:w="34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обдумывать, размышлять</w:t>
            </w:r>
          </w:p>
        </w:tc>
      </w:tr>
      <w:tr w:rsidR="00A31F30" w:rsidRPr="00644759" w:rsidTr="00DB4FDB">
        <w:trPr>
          <w:trHeight w:val="717"/>
        </w:trPr>
        <w:tc>
          <w:tcPr>
            <w:tcW w:w="2941" w:type="dxa"/>
            <w:vMerge w:val="restart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  <w:r w:rsidRPr="008B21F7">
              <w:rPr>
                <w:rFonts w:ascii="Times New Roman" w:hAnsi="Times New Roman"/>
              </w:rPr>
              <w:t>INVALID</w:t>
            </w:r>
          </w:p>
        </w:tc>
        <w:tc>
          <w:tcPr>
            <w:tcW w:w="2939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 xml:space="preserve">['ɪnvəlɪd] </w:t>
            </w:r>
          </w:p>
        </w:tc>
        <w:tc>
          <w:tcPr>
            <w:tcW w:w="34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 xml:space="preserve">[ɪn'vælɪd] </w:t>
            </w:r>
          </w:p>
        </w:tc>
      </w:tr>
      <w:tr w:rsidR="00A31F30" w:rsidRPr="00644759" w:rsidTr="00DB4FDB">
        <w:trPr>
          <w:trHeight w:val="717"/>
        </w:trPr>
        <w:tc>
          <w:tcPr>
            <w:tcW w:w="2941" w:type="dxa"/>
            <w:vMerge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</w:p>
        </w:tc>
        <w:tc>
          <w:tcPr>
            <w:tcW w:w="2939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больной человек, инвалид</w:t>
            </w:r>
          </w:p>
        </w:tc>
        <w:tc>
          <w:tcPr>
            <w:tcW w:w="34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не имеющий</w:t>
            </w:r>
          </w:p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законной силы</w:t>
            </w:r>
          </w:p>
        </w:tc>
      </w:tr>
      <w:tr w:rsidR="00A31F30" w:rsidRPr="00644759" w:rsidTr="00DB4FDB">
        <w:trPr>
          <w:trHeight w:val="717"/>
        </w:trPr>
        <w:tc>
          <w:tcPr>
            <w:tcW w:w="2941" w:type="dxa"/>
            <w:vMerge w:val="restart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  <w:r w:rsidRPr="008B21F7">
              <w:rPr>
                <w:rFonts w:ascii="Times New Roman" w:hAnsi="Times New Roman"/>
              </w:rPr>
              <w:t>LEAD</w:t>
            </w:r>
          </w:p>
        </w:tc>
        <w:tc>
          <w:tcPr>
            <w:tcW w:w="2939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[</w:t>
            </w:r>
            <w:proofErr w:type="spellStart"/>
            <w:r w:rsidRPr="008B21F7">
              <w:rPr>
                <w:rFonts w:ascii="Times New Roman" w:hAnsi="Times New Roman"/>
                <w:sz w:val="28"/>
                <w:szCs w:val="28"/>
              </w:rPr>
              <w:t>led</w:t>
            </w:r>
            <w:proofErr w:type="spellEnd"/>
            <w:r w:rsidRPr="008B21F7">
              <w:rPr>
                <w:rFonts w:ascii="Times New Roman" w:hAnsi="Times New Roman"/>
                <w:sz w:val="28"/>
                <w:szCs w:val="28"/>
              </w:rPr>
              <w:t>]</w:t>
            </w:r>
          </w:p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 xml:space="preserve">[liːd] </w:t>
            </w:r>
          </w:p>
        </w:tc>
      </w:tr>
      <w:tr w:rsidR="00A31F30" w:rsidRPr="00644759" w:rsidTr="00DB4FDB">
        <w:trPr>
          <w:trHeight w:val="717"/>
        </w:trPr>
        <w:tc>
          <w:tcPr>
            <w:tcW w:w="2941" w:type="dxa"/>
            <w:vMerge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</w:p>
        </w:tc>
        <w:tc>
          <w:tcPr>
            <w:tcW w:w="2939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свинец</w:t>
            </w:r>
          </w:p>
        </w:tc>
        <w:tc>
          <w:tcPr>
            <w:tcW w:w="34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лидерство</w:t>
            </w:r>
          </w:p>
        </w:tc>
      </w:tr>
      <w:tr w:rsidR="00A31F30" w:rsidRPr="00644759" w:rsidTr="00DB4FDB">
        <w:trPr>
          <w:trHeight w:val="717"/>
        </w:trPr>
        <w:tc>
          <w:tcPr>
            <w:tcW w:w="2941" w:type="dxa"/>
            <w:vMerge w:val="restart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  <w:r w:rsidRPr="008B21F7">
              <w:rPr>
                <w:rFonts w:ascii="Times New Roman" w:hAnsi="Times New Roman"/>
              </w:rPr>
              <w:t>MINUTE</w:t>
            </w:r>
          </w:p>
        </w:tc>
        <w:tc>
          <w:tcPr>
            <w:tcW w:w="2939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 xml:space="preserve">['mɪnɪt] </w:t>
            </w:r>
          </w:p>
        </w:tc>
        <w:tc>
          <w:tcPr>
            <w:tcW w:w="34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 xml:space="preserve">[maɪ'n(j)uːt] </w:t>
            </w:r>
          </w:p>
        </w:tc>
      </w:tr>
      <w:tr w:rsidR="00A31F30" w:rsidRPr="00644759" w:rsidTr="00DB4FDB">
        <w:trPr>
          <w:trHeight w:val="717"/>
        </w:trPr>
        <w:tc>
          <w:tcPr>
            <w:tcW w:w="2941" w:type="dxa"/>
            <w:vMerge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</w:p>
        </w:tc>
        <w:tc>
          <w:tcPr>
            <w:tcW w:w="2939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минута, миг</w:t>
            </w:r>
          </w:p>
        </w:tc>
        <w:tc>
          <w:tcPr>
            <w:tcW w:w="34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мелкий, мельчайший</w:t>
            </w:r>
          </w:p>
        </w:tc>
      </w:tr>
      <w:tr w:rsidR="00A31F30" w:rsidRPr="00644759" w:rsidTr="00DB4FDB">
        <w:trPr>
          <w:trHeight w:val="717"/>
        </w:trPr>
        <w:tc>
          <w:tcPr>
            <w:tcW w:w="2941" w:type="dxa"/>
            <w:vMerge w:val="restart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  <w:r w:rsidRPr="008B21F7">
              <w:rPr>
                <w:rFonts w:ascii="Times New Roman" w:hAnsi="Times New Roman"/>
              </w:rPr>
              <w:t>PASTY</w:t>
            </w:r>
          </w:p>
        </w:tc>
        <w:tc>
          <w:tcPr>
            <w:tcW w:w="2939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['pæstɪ].</w:t>
            </w:r>
          </w:p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 xml:space="preserve">['peɪstɪ] </w:t>
            </w:r>
          </w:p>
        </w:tc>
      </w:tr>
      <w:tr w:rsidR="00A31F30" w:rsidRPr="00644759" w:rsidTr="00DB4FDB">
        <w:trPr>
          <w:trHeight w:val="717"/>
        </w:trPr>
        <w:tc>
          <w:tcPr>
            <w:tcW w:w="2941" w:type="dxa"/>
            <w:vMerge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</w:p>
        </w:tc>
        <w:tc>
          <w:tcPr>
            <w:tcW w:w="2939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пирожок с начинкой</w:t>
            </w:r>
          </w:p>
        </w:tc>
        <w:tc>
          <w:tcPr>
            <w:tcW w:w="34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вязкий, бледный</w:t>
            </w:r>
          </w:p>
        </w:tc>
      </w:tr>
      <w:tr w:rsidR="00A31F30" w:rsidRPr="00644759" w:rsidTr="00DB4FDB">
        <w:trPr>
          <w:trHeight w:val="717"/>
        </w:trPr>
        <w:tc>
          <w:tcPr>
            <w:tcW w:w="2941" w:type="dxa"/>
            <w:vMerge w:val="restart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  <w:r w:rsidRPr="008B21F7">
              <w:rPr>
                <w:rFonts w:ascii="Times New Roman" w:hAnsi="Times New Roman"/>
              </w:rPr>
              <w:t>ROW</w:t>
            </w:r>
          </w:p>
        </w:tc>
        <w:tc>
          <w:tcPr>
            <w:tcW w:w="2939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 xml:space="preserve">[rəu] </w:t>
            </w:r>
          </w:p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[</w:t>
            </w:r>
            <w:proofErr w:type="spellStart"/>
            <w:r w:rsidRPr="008B21F7">
              <w:rPr>
                <w:rFonts w:ascii="Times New Roman" w:hAnsi="Times New Roman"/>
                <w:sz w:val="28"/>
                <w:szCs w:val="28"/>
              </w:rPr>
              <w:t>rau</w:t>
            </w:r>
            <w:proofErr w:type="spellEnd"/>
            <w:r w:rsidRPr="008B21F7">
              <w:rPr>
                <w:rFonts w:ascii="Times New Roman" w:hAnsi="Times New Roman"/>
                <w:sz w:val="28"/>
                <w:szCs w:val="28"/>
              </w:rPr>
              <w:t xml:space="preserve">] </w:t>
            </w:r>
          </w:p>
        </w:tc>
      </w:tr>
      <w:tr w:rsidR="00A31F30" w:rsidRPr="00644759" w:rsidTr="00DB4FDB">
        <w:trPr>
          <w:trHeight w:val="717"/>
        </w:trPr>
        <w:tc>
          <w:tcPr>
            <w:tcW w:w="2941" w:type="dxa"/>
            <w:vMerge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</w:p>
        </w:tc>
        <w:tc>
          <w:tcPr>
            <w:tcW w:w="2939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ряд, линия.</w:t>
            </w:r>
          </w:p>
        </w:tc>
        <w:tc>
          <w:tcPr>
            <w:tcW w:w="34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нарушение тишины, покоя</w:t>
            </w:r>
          </w:p>
        </w:tc>
      </w:tr>
      <w:tr w:rsidR="00A31F30" w:rsidRPr="00644759" w:rsidTr="00DB4FDB">
        <w:trPr>
          <w:trHeight w:val="717"/>
        </w:trPr>
        <w:tc>
          <w:tcPr>
            <w:tcW w:w="2941" w:type="dxa"/>
            <w:vMerge w:val="restart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  <w:r w:rsidRPr="008B21F7">
              <w:rPr>
                <w:rFonts w:ascii="Times New Roman" w:hAnsi="Times New Roman"/>
              </w:rPr>
              <w:t>TEAR</w:t>
            </w:r>
          </w:p>
        </w:tc>
        <w:tc>
          <w:tcPr>
            <w:tcW w:w="2939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 xml:space="preserve">[teə] </w:t>
            </w:r>
          </w:p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[tɪə]</w:t>
            </w:r>
          </w:p>
        </w:tc>
      </w:tr>
      <w:tr w:rsidR="00A31F30" w:rsidRPr="00644759" w:rsidTr="00DB4FDB">
        <w:trPr>
          <w:trHeight w:val="717"/>
        </w:trPr>
        <w:tc>
          <w:tcPr>
            <w:tcW w:w="2941" w:type="dxa"/>
            <w:vMerge/>
          </w:tcPr>
          <w:p w:rsidR="00A31F30" w:rsidRPr="0084718F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9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рвать, разрывать, срывать, отрывать.</w:t>
            </w:r>
          </w:p>
        </w:tc>
        <w:tc>
          <w:tcPr>
            <w:tcW w:w="34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слеза</w:t>
            </w:r>
          </w:p>
        </w:tc>
      </w:tr>
      <w:tr w:rsidR="00A31F30" w:rsidRPr="00644759" w:rsidTr="00DB4FDB">
        <w:trPr>
          <w:trHeight w:val="717"/>
        </w:trPr>
        <w:tc>
          <w:tcPr>
            <w:tcW w:w="2941" w:type="dxa"/>
            <w:vMerge w:val="restart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  <w:r w:rsidRPr="008B21F7">
              <w:rPr>
                <w:rFonts w:ascii="Times New Roman" w:hAnsi="Times New Roman"/>
              </w:rPr>
              <w:t>WIND</w:t>
            </w:r>
          </w:p>
        </w:tc>
        <w:tc>
          <w:tcPr>
            <w:tcW w:w="2939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 xml:space="preserve">[wɪnd] </w:t>
            </w:r>
          </w:p>
        </w:tc>
        <w:tc>
          <w:tcPr>
            <w:tcW w:w="34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 xml:space="preserve">[wɪ:nd] </w:t>
            </w:r>
          </w:p>
        </w:tc>
      </w:tr>
      <w:tr w:rsidR="00A31F30" w:rsidRPr="00644759" w:rsidTr="00DB4FDB">
        <w:trPr>
          <w:trHeight w:val="717"/>
        </w:trPr>
        <w:tc>
          <w:tcPr>
            <w:tcW w:w="2941" w:type="dxa"/>
            <w:vMerge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</w:p>
        </w:tc>
        <w:tc>
          <w:tcPr>
            <w:tcW w:w="2939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ветер, воздушный поток.</w:t>
            </w:r>
          </w:p>
        </w:tc>
        <w:tc>
          <w:tcPr>
            <w:tcW w:w="34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виться, извиваться</w:t>
            </w:r>
          </w:p>
        </w:tc>
      </w:tr>
      <w:tr w:rsidR="00A31F30" w:rsidRPr="00644759" w:rsidTr="00DB4FDB">
        <w:trPr>
          <w:trHeight w:val="717"/>
        </w:trPr>
        <w:tc>
          <w:tcPr>
            <w:tcW w:w="2941" w:type="dxa"/>
            <w:vMerge w:val="restart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</w:rPr>
            </w:pPr>
            <w:r w:rsidRPr="008B21F7">
              <w:rPr>
                <w:rFonts w:ascii="Times New Roman" w:hAnsi="Times New Roman"/>
              </w:rPr>
              <w:t>WOUND</w:t>
            </w:r>
          </w:p>
        </w:tc>
        <w:tc>
          <w:tcPr>
            <w:tcW w:w="2939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 xml:space="preserve">[wuːnd] </w:t>
            </w:r>
          </w:p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[</w:t>
            </w:r>
            <w:proofErr w:type="spellStart"/>
            <w:r w:rsidRPr="008B21F7">
              <w:rPr>
                <w:rFonts w:ascii="Times New Roman" w:hAnsi="Times New Roman"/>
                <w:sz w:val="28"/>
                <w:szCs w:val="28"/>
              </w:rPr>
              <w:t>waund</w:t>
            </w:r>
            <w:proofErr w:type="spellEnd"/>
            <w:r w:rsidRPr="008B21F7">
              <w:rPr>
                <w:rFonts w:ascii="Times New Roman" w:hAnsi="Times New Roman"/>
                <w:sz w:val="28"/>
                <w:szCs w:val="28"/>
              </w:rPr>
              <w:t>].</w:t>
            </w:r>
          </w:p>
        </w:tc>
      </w:tr>
      <w:tr w:rsidR="00A31F30" w:rsidRPr="00644759" w:rsidTr="00DB4FDB">
        <w:trPr>
          <w:trHeight w:val="717"/>
        </w:trPr>
        <w:tc>
          <w:tcPr>
            <w:tcW w:w="2941" w:type="dxa"/>
            <w:vMerge/>
          </w:tcPr>
          <w:p w:rsidR="00A31F30" w:rsidRPr="0084718F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9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>рана, ранение</w:t>
            </w:r>
          </w:p>
        </w:tc>
        <w:tc>
          <w:tcPr>
            <w:tcW w:w="3442" w:type="dxa"/>
          </w:tcPr>
          <w:p w:rsidR="00A31F30" w:rsidRPr="008B21F7" w:rsidRDefault="00A31F30" w:rsidP="00A20963">
            <w:pPr>
              <w:spacing w:line="360" w:lineRule="auto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B21F7">
              <w:rPr>
                <w:rFonts w:ascii="Times New Roman" w:hAnsi="Times New Roman"/>
                <w:sz w:val="28"/>
                <w:szCs w:val="28"/>
              </w:rPr>
              <w:t xml:space="preserve">причастие прошедшего времени (вторая форма) от </w:t>
            </w:r>
            <w:proofErr w:type="spellStart"/>
            <w:r w:rsidRPr="008B21F7">
              <w:rPr>
                <w:rFonts w:ascii="Times New Roman" w:hAnsi="Times New Roman"/>
                <w:sz w:val="28"/>
                <w:szCs w:val="28"/>
              </w:rPr>
              <w:t>wind</w:t>
            </w:r>
            <w:proofErr w:type="spellEnd"/>
          </w:p>
        </w:tc>
      </w:tr>
    </w:tbl>
    <w:p w:rsidR="00A31F30" w:rsidRDefault="00A31F30" w:rsidP="00A31F30">
      <w:pPr>
        <w:spacing w:line="360" w:lineRule="auto"/>
        <w:ind w:right="-284"/>
        <w:jc w:val="both"/>
        <w:rPr>
          <w:rFonts w:ascii="Times New Roman" w:hAnsi="Times New Roman"/>
          <w:b/>
          <w:sz w:val="24"/>
          <w:szCs w:val="24"/>
        </w:rPr>
      </w:pPr>
    </w:p>
    <w:p w:rsidR="00A31F30" w:rsidRDefault="00A31F30"/>
    <w:p w:rsidR="006C2C12" w:rsidRDefault="006C2C12" w:rsidP="00DB4F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4FDB"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="00DB4FDB">
        <w:rPr>
          <w:rFonts w:ascii="Times New Roman" w:hAnsi="Times New Roman" w:cs="Times New Roman"/>
          <w:b/>
          <w:sz w:val="28"/>
          <w:szCs w:val="28"/>
        </w:rPr>
        <w:t xml:space="preserve"> 2</w:t>
      </w:r>
    </w:p>
    <w:p w:rsidR="00B41581" w:rsidRDefault="00B41581" w:rsidP="00DB4F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Омографы в картинках</w:t>
      </w:r>
    </w:p>
    <w:p w:rsidR="00B41581" w:rsidRPr="00DB4FDB" w:rsidRDefault="00B41581" w:rsidP="005B2F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58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543175" cy="3581400"/>
            <wp:effectExtent l="19050" t="0" r="9525" b="0"/>
            <wp:docPr id="3" name="Рисунок 22" descr="http://dizonela.weebly.com/uploads/4/9/2/9/49291685/2483884_or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dizonela.weebly.com/uploads/4/9/2/9/49291685/2483884_orig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358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B2F43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B4158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543175" cy="3581400"/>
            <wp:effectExtent l="19050" t="0" r="9525" b="0"/>
            <wp:docPr id="4" name="Рисунок 43" descr="http://4.bp.blogspot.com/-TWJekm_wXK4/UFezxfz4lBI/AAAAAAAABxc/QENbE64gySE/s1600/Screen+Shot+2012-09-17+at+5.35.07+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4.bp.blogspot.com/-TWJekm_wXK4/UFezxfz4lBI/AAAAAAAABxc/QENbE64gySE/s1600/Screen+Shot+2012-09-17+at+5.35.07+PM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358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F30" w:rsidRDefault="00A31F30" w:rsidP="00A31F30">
      <w:pPr>
        <w:shd w:val="clear" w:color="auto" w:fill="FFFFFF"/>
        <w:spacing w:after="180" w:line="276" w:lineRule="atLeast"/>
        <w:jc w:val="center"/>
        <w:textAlignment w:val="baseline"/>
        <w:outlineLvl w:val="1"/>
        <w:rPr>
          <w:rFonts w:ascii="Arial" w:eastAsia="Times New Roman" w:hAnsi="Arial" w:cs="Arial"/>
          <w:color w:val="474747"/>
          <w:spacing w:val="15"/>
          <w:sz w:val="20"/>
          <w:szCs w:val="20"/>
          <w:lang w:eastAsia="ru-RU"/>
        </w:rPr>
      </w:pPr>
      <w:r w:rsidRPr="00A31F30">
        <w:rPr>
          <w:noProof/>
          <w:lang w:eastAsia="ru-RU"/>
        </w:rPr>
        <w:lastRenderedPageBreak/>
        <w:drawing>
          <wp:inline distT="0" distB="0" distL="0" distR="0">
            <wp:extent cx="3095625" cy="6391275"/>
            <wp:effectExtent l="19050" t="0" r="9525" b="0"/>
            <wp:docPr id="55" name="Рисунок 55" descr="https://s-media-cache-ak0.pinimg.com/736x/17/6e/3d/176e3d0098192b96abc9e23879c22f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s-media-cache-ak0.pinimg.com/736x/17/6e/3d/176e3d0098192b96abc9e23879c22fb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006" cy="6392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F30" w:rsidRPr="005B2F43" w:rsidRDefault="00A31F30" w:rsidP="00A31F30">
      <w:pPr>
        <w:shd w:val="clear" w:color="auto" w:fill="FFFFFF"/>
        <w:spacing w:after="180" w:line="276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15"/>
          <w:sz w:val="28"/>
          <w:szCs w:val="28"/>
          <w:lang w:val="en-US" w:eastAsia="ru-RU"/>
        </w:rPr>
      </w:pPr>
      <w:r w:rsidRPr="005B2F43">
        <w:rPr>
          <w:rFonts w:ascii="Times New Roman" w:eastAsia="Times New Roman" w:hAnsi="Times New Roman" w:cs="Times New Roman"/>
          <w:spacing w:val="15"/>
          <w:sz w:val="28"/>
          <w:szCs w:val="28"/>
          <w:lang w:val="en-US" w:eastAsia="ru-RU"/>
        </w:rPr>
        <w:t>Homographs Vocabulary:</w:t>
      </w:r>
    </w:p>
    <w:p w:rsidR="00A31F30" w:rsidRPr="005B2F43" w:rsidRDefault="00A31F30" w:rsidP="00A31F30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5B2F4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Bat 1:</w:t>
      </w:r>
      <w:r w:rsidRPr="005B2F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– a usually wooden implement used for hitting the ball in various games.</w:t>
      </w:r>
    </w:p>
    <w:p w:rsidR="00A31F30" w:rsidRPr="005B2F43" w:rsidRDefault="00A31F30" w:rsidP="00A31F30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5B2F4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Bat 2:</w:t>
      </w:r>
      <w:r w:rsidRPr="005B2F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– a nocturnal, flying mammal.</w:t>
      </w:r>
    </w:p>
    <w:p w:rsidR="00A31F30" w:rsidRPr="005B2F43" w:rsidRDefault="00A31F30" w:rsidP="00A31F30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5B2F4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Cool 1:</w:t>
      </w:r>
      <w:r w:rsidRPr="005B2F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– fashionable and hip.</w:t>
      </w:r>
    </w:p>
    <w:p w:rsidR="00A31F30" w:rsidRPr="005B2F43" w:rsidRDefault="00A31F30" w:rsidP="00A31F30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5B2F4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Cool 2: </w:t>
      </w:r>
      <w:r w:rsidRPr="005B2F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– moderately cold.</w:t>
      </w:r>
    </w:p>
    <w:p w:rsidR="00A31F30" w:rsidRPr="005B2F43" w:rsidRDefault="00A31F30" w:rsidP="00A31F30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5B2F4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Drum and Bass 1:</w:t>
      </w:r>
      <w:r w:rsidRPr="005B2F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 – a type of electronic music with fast </w:t>
      </w:r>
      <w:proofErr w:type="spellStart"/>
      <w:r w:rsidRPr="005B2F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breakbeats</w:t>
      </w:r>
      <w:proofErr w:type="spellEnd"/>
      <w:r w:rsidRPr="005B2F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(also written as drum ‘n’ bass).</w:t>
      </w:r>
    </w:p>
    <w:p w:rsidR="00A31F30" w:rsidRPr="005B2F43" w:rsidRDefault="00A31F30" w:rsidP="00A31F30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5B2F4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Drum 2:</w:t>
      </w:r>
      <w:r w:rsidRPr="005B2F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– a percussion instrument played with sticks. </w:t>
      </w:r>
      <w:r w:rsidRPr="005B2F4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Bass 2:</w:t>
      </w:r>
      <w:r w:rsidRPr="005B2F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– an edible marine fish.</w:t>
      </w:r>
    </w:p>
    <w:p w:rsidR="00A31F30" w:rsidRPr="005B2F43" w:rsidRDefault="00A31F30" w:rsidP="00A31F30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5B2F4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Pool 1:</w:t>
      </w:r>
      <w:r w:rsidRPr="005B2F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– a pool suitable for swimming. </w:t>
      </w:r>
      <w:r w:rsidRPr="005B2F4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Shark 1:</w:t>
      </w:r>
      <w:r w:rsidRPr="005B2F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– typically, a large, predatory fish.</w:t>
      </w:r>
    </w:p>
    <w:p w:rsidR="00A31F30" w:rsidRPr="005B2F43" w:rsidRDefault="00A31F30" w:rsidP="00A31F30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5B2F4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Pool Shark 2:</w:t>
      </w:r>
      <w:r w:rsidRPr="005B2F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– a good player of pocket billiards.</w:t>
      </w:r>
    </w:p>
    <w:p w:rsidR="00A31F30" w:rsidRPr="005B2F43" w:rsidRDefault="00A31F30" w:rsidP="00A31F30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5B2F4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Tear Up 1:</w:t>
      </w:r>
      <w:r w:rsidRPr="005B2F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– to pull something apart by force.</w:t>
      </w:r>
    </w:p>
    <w:p w:rsidR="00A31F30" w:rsidRPr="00835A73" w:rsidRDefault="00A31F30" w:rsidP="00835A73">
      <w:pPr>
        <w:shd w:val="clear" w:color="auto" w:fill="FFFFFF"/>
        <w:spacing w:after="0" w:line="28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5B2F4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Tear Up 2:</w:t>
      </w:r>
      <w:r w:rsidRPr="005B2F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– an act of crying.</w:t>
      </w:r>
    </w:p>
    <w:p w:rsidR="006D5F2B" w:rsidRPr="00835A73" w:rsidRDefault="006D5F2B">
      <w:pPr>
        <w:rPr>
          <w:lang w:val="en-US"/>
        </w:rPr>
      </w:pPr>
    </w:p>
    <w:sectPr w:rsidR="006D5F2B" w:rsidRPr="00835A73" w:rsidSect="00D100B5">
      <w:footerReference w:type="default" r:id="rId24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195A" w:rsidRDefault="0005195A" w:rsidP="00007080">
      <w:pPr>
        <w:spacing w:after="0" w:line="240" w:lineRule="auto"/>
      </w:pPr>
      <w:r>
        <w:separator/>
      </w:r>
    </w:p>
  </w:endnote>
  <w:endnote w:type="continuationSeparator" w:id="0">
    <w:p w:rsidR="0005195A" w:rsidRDefault="0005195A" w:rsidP="000070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63433"/>
      <w:docPartObj>
        <w:docPartGallery w:val="Page Numbers (Bottom of Page)"/>
        <w:docPartUnique/>
      </w:docPartObj>
    </w:sdtPr>
    <w:sdtContent>
      <w:p w:rsidR="00A20963" w:rsidRDefault="00D00DB4">
        <w:pPr>
          <w:pStyle w:val="af"/>
          <w:jc w:val="right"/>
        </w:pPr>
        <w:fldSimple w:instr=" PAGE   \* MERGEFORMAT ">
          <w:r w:rsidR="005D0F7E">
            <w:rPr>
              <w:noProof/>
            </w:rPr>
            <w:t>4</w:t>
          </w:r>
        </w:fldSimple>
      </w:p>
    </w:sdtContent>
  </w:sdt>
  <w:p w:rsidR="00A20963" w:rsidRDefault="00A20963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195A" w:rsidRDefault="0005195A" w:rsidP="00007080">
      <w:pPr>
        <w:spacing w:after="0" w:line="240" w:lineRule="auto"/>
      </w:pPr>
      <w:r>
        <w:separator/>
      </w:r>
    </w:p>
  </w:footnote>
  <w:footnote w:type="continuationSeparator" w:id="0">
    <w:p w:rsidR="0005195A" w:rsidRDefault="0005195A" w:rsidP="00007080">
      <w:pPr>
        <w:spacing w:after="0" w:line="240" w:lineRule="auto"/>
      </w:pPr>
      <w:r>
        <w:continuationSeparator/>
      </w:r>
    </w:p>
  </w:footnote>
  <w:footnote w:id="1">
    <w:p w:rsidR="00A20963" w:rsidRPr="00007080" w:rsidRDefault="00A20963" w:rsidP="0000708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ac"/>
        </w:rPr>
        <w:footnoteRef/>
      </w:r>
      <w:r>
        <w:t xml:space="preserve"> </w:t>
      </w:r>
      <w:r w:rsidRPr="00007080">
        <w:rPr>
          <w:rFonts w:ascii="Times New Roman" w:hAnsi="Times New Roman" w:cs="Times New Roman"/>
          <w:sz w:val="24"/>
          <w:szCs w:val="24"/>
        </w:rPr>
        <w:t>Энциклопедический словарь юного филолога</w:t>
      </w:r>
      <w:proofErr w:type="gramStart"/>
      <w:r w:rsidRPr="00007080">
        <w:rPr>
          <w:rFonts w:ascii="Times New Roman" w:hAnsi="Times New Roman" w:cs="Times New Roman"/>
          <w:sz w:val="24"/>
          <w:szCs w:val="24"/>
        </w:rPr>
        <w:t xml:space="preserve"> / С</w:t>
      </w:r>
      <w:proofErr w:type="gramEnd"/>
      <w:r w:rsidRPr="00007080">
        <w:rPr>
          <w:rFonts w:ascii="Times New Roman" w:hAnsi="Times New Roman" w:cs="Times New Roman"/>
          <w:sz w:val="24"/>
          <w:szCs w:val="24"/>
        </w:rPr>
        <w:t>ост. М.В.Панов – М.: Педагогика, 1984 -352 с.</w:t>
      </w:r>
    </w:p>
    <w:p w:rsidR="00A20963" w:rsidRDefault="00A20963">
      <w:pPr>
        <w:pStyle w:val="aa"/>
      </w:pPr>
    </w:p>
  </w:footnote>
  <w:footnote w:id="2">
    <w:p w:rsidR="00A20963" w:rsidRDefault="00A20963" w:rsidP="00007080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color w:val="000000"/>
          <w:sz w:val="21"/>
          <w:szCs w:val="21"/>
          <w:shd w:val="clear" w:color="auto" w:fill="FFFFFF"/>
        </w:rPr>
      </w:pPr>
      <w:r>
        <w:rPr>
          <w:rStyle w:val="ac"/>
        </w:rPr>
        <w:footnoteRef/>
      </w:r>
      <w:r>
        <w:t xml:space="preserve"> </w:t>
      </w:r>
      <w:hyperlink r:id="rId1" w:history="1">
        <w:r w:rsidRPr="005A665D">
          <w:rPr>
            <w:rStyle w:val="a7"/>
            <w:sz w:val="21"/>
            <w:szCs w:val="21"/>
            <w:shd w:val="clear" w:color="auto" w:fill="FFFFFF"/>
          </w:rPr>
          <w:t>https://dic.academic.ru/dic.nsf/ruwiki/20040</w:t>
        </w:r>
      </w:hyperlink>
      <w:r>
        <w:rPr>
          <w:color w:val="000000"/>
          <w:sz w:val="21"/>
          <w:szCs w:val="21"/>
          <w:shd w:val="clear" w:color="auto" w:fill="FFFFFF"/>
        </w:rPr>
        <w:t xml:space="preserve"> Словарь иностранных слов Комлев А.Г., 2006</w:t>
      </w:r>
    </w:p>
    <w:p w:rsidR="00A20963" w:rsidRDefault="00A20963">
      <w:pPr>
        <w:pStyle w:val="aa"/>
      </w:pPr>
    </w:p>
  </w:footnote>
  <w:footnote w:id="3">
    <w:p w:rsidR="00A20963" w:rsidRDefault="00A20963" w:rsidP="00007080">
      <w:r>
        <w:rPr>
          <w:rStyle w:val="ac"/>
        </w:rPr>
        <w:footnoteRef/>
      </w:r>
      <w:r>
        <w:t xml:space="preserve"> </w:t>
      </w:r>
      <w:r w:rsidRPr="00F05B34">
        <w:t xml:space="preserve"> </w:t>
      </w:r>
      <w:hyperlink r:id="rId2" w:history="1">
        <w:r w:rsidRPr="005A665D">
          <w:rPr>
            <w:rStyle w:val="a7"/>
          </w:rPr>
          <w:t>https://enginform.com/article/raznie-odinakovie-slova</w:t>
        </w:r>
      </w:hyperlink>
    </w:p>
    <w:p w:rsidR="00A20963" w:rsidRDefault="00A20963">
      <w:pPr>
        <w:pStyle w:val="aa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F1DBA"/>
    <w:multiLevelType w:val="hybridMultilevel"/>
    <w:tmpl w:val="F80A2C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413E16"/>
    <w:multiLevelType w:val="hybridMultilevel"/>
    <w:tmpl w:val="CE0C5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2C12"/>
    <w:rsid w:val="00007080"/>
    <w:rsid w:val="0005195A"/>
    <w:rsid w:val="000723CE"/>
    <w:rsid w:val="001318EB"/>
    <w:rsid w:val="00134C63"/>
    <w:rsid w:val="00192E28"/>
    <w:rsid w:val="001A7D8B"/>
    <w:rsid w:val="001C6781"/>
    <w:rsid w:val="001D12ED"/>
    <w:rsid w:val="001D3275"/>
    <w:rsid w:val="00216BD9"/>
    <w:rsid w:val="00297D56"/>
    <w:rsid w:val="002C28E2"/>
    <w:rsid w:val="002D4A66"/>
    <w:rsid w:val="00301E26"/>
    <w:rsid w:val="00314EEF"/>
    <w:rsid w:val="00322270"/>
    <w:rsid w:val="00341DC9"/>
    <w:rsid w:val="0037602D"/>
    <w:rsid w:val="003B12E0"/>
    <w:rsid w:val="003D26BF"/>
    <w:rsid w:val="003F076A"/>
    <w:rsid w:val="004024DD"/>
    <w:rsid w:val="004301EF"/>
    <w:rsid w:val="004C6F55"/>
    <w:rsid w:val="004E625E"/>
    <w:rsid w:val="00530BF6"/>
    <w:rsid w:val="005511D1"/>
    <w:rsid w:val="005B211F"/>
    <w:rsid w:val="005B2F43"/>
    <w:rsid w:val="005D0F7E"/>
    <w:rsid w:val="00663530"/>
    <w:rsid w:val="006C2C12"/>
    <w:rsid w:val="006D5F2B"/>
    <w:rsid w:val="00750222"/>
    <w:rsid w:val="00835A73"/>
    <w:rsid w:val="008456AB"/>
    <w:rsid w:val="008A5EB0"/>
    <w:rsid w:val="008B21F7"/>
    <w:rsid w:val="00911D24"/>
    <w:rsid w:val="00932003"/>
    <w:rsid w:val="00983185"/>
    <w:rsid w:val="00A018D7"/>
    <w:rsid w:val="00A20963"/>
    <w:rsid w:val="00A31F30"/>
    <w:rsid w:val="00A740FA"/>
    <w:rsid w:val="00AA335F"/>
    <w:rsid w:val="00B41581"/>
    <w:rsid w:val="00B70FF1"/>
    <w:rsid w:val="00B76139"/>
    <w:rsid w:val="00B85B81"/>
    <w:rsid w:val="00C26A5A"/>
    <w:rsid w:val="00C60F5E"/>
    <w:rsid w:val="00C70A15"/>
    <w:rsid w:val="00C72019"/>
    <w:rsid w:val="00CF0FA2"/>
    <w:rsid w:val="00D00DB4"/>
    <w:rsid w:val="00D07E2D"/>
    <w:rsid w:val="00D100B5"/>
    <w:rsid w:val="00DB1834"/>
    <w:rsid w:val="00DB4FDB"/>
    <w:rsid w:val="00DB7E06"/>
    <w:rsid w:val="00DC0B8D"/>
    <w:rsid w:val="00EC0CA4"/>
    <w:rsid w:val="00EE7DB2"/>
    <w:rsid w:val="00F05B34"/>
    <w:rsid w:val="00FB6D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C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2C12"/>
    <w:pPr>
      <w:ind w:left="720"/>
      <w:contextualSpacing/>
    </w:pPr>
  </w:style>
  <w:style w:type="character" w:customStyle="1" w:styleId="c0">
    <w:name w:val="c0"/>
    <w:basedOn w:val="a0"/>
    <w:rsid w:val="006C2C12"/>
  </w:style>
  <w:style w:type="paragraph" w:styleId="a4">
    <w:name w:val="Balloon Text"/>
    <w:basedOn w:val="a"/>
    <w:link w:val="a5"/>
    <w:uiPriority w:val="99"/>
    <w:semiHidden/>
    <w:unhideWhenUsed/>
    <w:rsid w:val="006C2C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2C12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D07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">
    <w:name w:val="w"/>
    <w:basedOn w:val="a0"/>
    <w:rsid w:val="003F076A"/>
  </w:style>
  <w:style w:type="character" w:styleId="a7">
    <w:name w:val="Hyperlink"/>
    <w:basedOn w:val="a0"/>
    <w:uiPriority w:val="99"/>
    <w:unhideWhenUsed/>
    <w:rsid w:val="003F076A"/>
    <w:rPr>
      <w:color w:val="0000FF"/>
      <w:u w:val="single"/>
    </w:rPr>
  </w:style>
  <w:style w:type="paragraph" w:customStyle="1" w:styleId="article-renderblock">
    <w:name w:val="article-render__block"/>
    <w:basedOn w:val="a"/>
    <w:rsid w:val="00301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D4A66"/>
  </w:style>
  <w:style w:type="character" w:styleId="a8">
    <w:name w:val="Strong"/>
    <w:basedOn w:val="a0"/>
    <w:uiPriority w:val="22"/>
    <w:qFormat/>
    <w:rsid w:val="002D4A66"/>
    <w:rPr>
      <w:b/>
      <w:bCs/>
    </w:rPr>
  </w:style>
  <w:style w:type="character" w:customStyle="1" w:styleId="t-spec">
    <w:name w:val="t-spec"/>
    <w:basedOn w:val="a0"/>
    <w:rsid w:val="00F05B34"/>
  </w:style>
  <w:style w:type="table" w:styleId="a9">
    <w:name w:val="Table Grid"/>
    <w:basedOn w:val="a1"/>
    <w:uiPriority w:val="59"/>
    <w:rsid w:val="00A31F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note text"/>
    <w:basedOn w:val="a"/>
    <w:link w:val="ab"/>
    <w:uiPriority w:val="99"/>
    <w:semiHidden/>
    <w:unhideWhenUsed/>
    <w:rsid w:val="00007080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007080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007080"/>
    <w:rPr>
      <w:vertAlign w:val="superscript"/>
    </w:rPr>
  </w:style>
  <w:style w:type="paragraph" w:styleId="ad">
    <w:name w:val="header"/>
    <w:basedOn w:val="a"/>
    <w:link w:val="ae"/>
    <w:uiPriority w:val="99"/>
    <w:semiHidden/>
    <w:unhideWhenUsed/>
    <w:rsid w:val="00A209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20963"/>
  </w:style>
  <w:style w:type="paragraph" w:styleId="af">
    <w:name w:val="footer"/>
    <w:basedOn w:val="a"/>
    <w:link w:val="af0"/>
    <w:uiPriority w:val="99"/>
    <w:unhideWhenUsed/>
    <w:rsid w:val="00A209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A209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.academic.ru/dic.nsf/ruwiki/7338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s://dic.academic.ru/dic.nsf/ruwiki/20040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6.pn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hyperlink" Target="https://lingvister.ru/programmy-obucheniya-angliyskomu-online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hart" Target="charts/chart1.xml"/><Relationship Id="rId20" Type="http://schemas.openxmlformats.org/officeDocument/2006/relationships/hyperlink" Target="https://english-bird.ru/omografy-v-anglijskom-yazyke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8.jpeg"/><Relationship Id="rId10" Type="http://schemas.openxmlformats.org/officeDocument/2006/relationships/image" Target="media/image1.jpeg"/><Relationship Id="rId19" Type="http://schemas.openxmlformats.org/officeDocument/2006/relationships/hyperlink" Target="https://enginform.com/article/raznie-odinakovie-slov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ginform.com/skype-teachers/elena" TargetMode="External"/><Relationship Id="rId14" Type="http://schemas.openxmlformats.org/officeDocument/2006/relationships/hyperlink" Target="https://www.facebook.com/JustEnglish3/photos/a.127510764077054.24687.127510417410422/541793695982090/?type=3" TargetMode="External"/><Relationship Id="rId22" Type="http://schemas.openxmlformats.org/officeDocument/2006/relationships/image" Target="media/image7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enginform.com/article/raznie-odinakovie-slova" TargetMode="External"/><Relationship Id="rId1" Type="http://schemas.openxmlformats.org/officeDocument/2006/relationships/hyperlink" Target="https://dic.academic.ru/dic.nsf/ruwiki/20040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>
                <a:latin typeface="Times New Roman" pitchFamily="18" charset="0"/>
                <a:cs typeface="Times New Roman" pitchFamily="18" charset="0"/>
              </a:rPr>
              <a:t>Перевод</a:t>
            </a:r>
          </a:p>
        </c:rich>
      </c:tx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Перевод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2 значения</c:v>
                </c:pt>
                <c:pt idx="1">
                  <c:v>1 значение</c:v>
                </c:pt>
                <c:pt idx="2">
                  <c:v>Кв. 3</c:v>
                </c:pt>
                <c:pt idx="3">
                  <c:v>Кв. 4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1.4</c:v>
                </c:pt>
                <c:pt idx="3">
                  <c:v>1.2</c:v>
                </c:pt>
              </c:numCache>
            </c:numRef>
          </c:val>
        </c:ser>
      </c:pie3DChart>
    </c:plotArea>
    <c:plotVisOnly val="1"/>
  </c:chart>
  <c:externalData r:id="rId1"/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0.20313</cdr:x>
      <cdr:y>0.37202</cdr:y>
    </cdr:from>
    <cdr:to>
      <cdr:x>0.43229</cdr:x>
      <cdr:y>0.54762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1114426" y="1190625"/>
          <a:ext cx="1257300" cy="5619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ru-RU" sz="1400" b="1">
              <a:latin typeface="Times New Roman" pitchFamily="18" charset="0"/>
              <a:cs typeface="Times New Roman" pitchFamily="18" charset="0"/>
            </a:rPr>
            <a:t>2 значения 46 %</a:t>
          </a:r>
        </a:p>
      </cdr:txBody>
    </cdr:sp>
  </cdr:relSizeAnchor>
  <cdr:relSizeAnchor xmlns:cdr="http://schemas.openxmlformats.org/drawingml/2006/chartDrawing">
    <cdr:from>
      <cdr:x>0.5434</cdr:x>
      <cdr:y>0.38095</cdr:y>
    </cdr:from>
    <cdr:to>
      <cdr:x>0.78819</cdr:x>
      <cdr:y>0.55357</cdr:y>
    </cdr:to>
    <cdr:sp macro="" textlink="">
      <cdr:nvSpPr>
        <cdr:cNvPr id="3" name="TextBox 2"/>
        <cdr:cNvSpPr txBox="1"/>
      </cdr:nvSpPr>
      <cdr:spPr>
        <a:xfrm xmlns:a="http://schemas.openxmlformats.org/drawingml/2006/main">
          <a:off x="2981325" y="1219200"/>
          <a:ext cx="1343025" cy="5524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ru-RU" sz="1400" b="1">
              <a:latin typeface="Times New Roman" pitchFamily="18" charset="0"/>
              <a:cs typeface="Times New Roman" pitchFamily="18" charset="0"/>
            </a:rPr>
            <a:t>1 значение</a:t>
          </a:r>
          <a:r>
            <a:rPr lang="ru-RU" sz="1400" b="1" baseline="0">
              <a:latin typeface="Times New Roman" pitchFamily="18" charset="0"/>
              <a:cs typeface="Times New Roman" pitchFamily="18" charset="0"/>
            </a:rPr>
            <a:t> 54%</a:t>
          </a:r>
          <a:endParaRPr lang="ru-RU" sz="1400" b="1">
            <a:latin typeface="Times New Roman" pitchFamily="18" charset="0"/>
            <a:cs typeface="Times New Roman" pitchFamily="18" charset="0"/>
          </a:endParaRPr>
        </a:p>
      </cdr:txBody>
    </cdr:sp>
  </cdr:relSizeAnchor>
</c:userShape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814651-100A-4F3C-A0C1-A43CED873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1</Pages>
  <Words>2345</Words>
  <Characters>13367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13</cp:revision>
  <cp:lastPrinted>2021-04-05T19:31:00Z</cp:lastPrinted>
  <dcterms:created xsi:type="dcterms:W3CDTF">2021-03-29T17:59:00Z</dcterms:created>
  <dcterms:modified xsi:type="dcterms:W3CDTF">2021-08-16T17:35:00Z</dcterms:modified>
</cp:coreProperties>
</file>