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 w:line="614" w:lineRule="atLeast"/>
        <w:jc w:val="center"/>
        <w:rPr>
          <w:color w:val="000000"/>
          <w:sz w:val="28"/>
          <w:szCs w:val="28"/>
        </w:rPr>
      </w:pPr>
      <w:r w:rsidRPr="00E64876">
        <w:rPr>
          <w:b/>
          <w:bCs/>
          <w:color w:val="000000"/>
          <w:sz w:val="28"/>
          <w:szCs w:val="28"/>
        </w:rPr>
        <w:t>СОДЕРЖАНИЕ</w:t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 w:line="614" w:lineRule="atLeast"/>
        <w:jc w:val="center"/>
        <w:rPr>
          <w:color w:val="000000"/>
          <w:sz w:val="28"/>
          <w:szCs w:val="28"/>
        </w:rPr>
      </w:pP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 w:line="614" w:lineRule="atLeast"/>
        <w:jc w:val="center"/>
        <w:rPr>
          <w:color w:val="000000"/>
          <w:sz w:val="28"/>
          <w:szCs w:val="28"/>
        </w:rPr>
      </w:pPr>
      <w:r w:rsidRPr="00E64876">
        <w:rPr>
          <w:b/>
          <w:bCs/>
          <w:color w:val="000000"/>
          <w:sz w:val="28"/>
          <w:szCs w:val="28"/>
        </w:rPr>
        <w:t>Введение................................................................................................................3</w:t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64876">
        <w:rPr>
          <w:b/>
          <w:bCs/>
          <w:color w:val="000000"/>
          <w:sz w:val="28"/>
          <w:szCs w:val="28"/>
        </w:rPr>
        <w:t>1. Основная часть.</w:t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64876">
        <w:rPr>
          <w:b/>
          <w:bCs/>
          <w:color w:val="000000"/>
          <w:sz w:val="28"/>
          <w:szCs w:val="28"/>
        </w:rPr>
        <w:t>1.1. Происхождение красок..........................................................................</w:t>
      </w:r>
      <w:r w:rsidR="00E64876">
        <w:rPr>
          <w:b/>
          <w:bCs/>
          <w:color w:val="000000"/>
          <w:sz w:val="28"/>
          <w:szCs w:val="28"/>
        </w:rPr>
        <w:t>.................</w:t>
      </w:r>
      <w:r w:rsidRPr="00E64876">
        <w:rPr>
          <w:b/>
          <w:bCs/>
          <w:color w:val="000000"/>
          <w:sz w:val="28"/>
          <w:szCs w:val="28"/>
        </w:rPr>
        <w:t>.5</w:t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64876">
        <w:rPr>
          <w:b/>
          <w:bCs/>
          <w:color w:val="000000"/>
          <w:sz w:val="28"/>
          <w:szCs w:val="28"/>
        </w:rPr>
        <w:t xml:space="preserve">1.2. История красок в </w:t>
      </w:r>
      <w:r w:rsidR="00E64876">
        <w:rPr>
          <w:b/>
          <w:bCs/>
          <w:color w:val="000000"/>
          <w:sz w:val="28"/>
          <w:szCs w:val="28"/>
        </w:rPr>
        <w:t>России</w:t>
      </w:r>
      <w:r w:rsidRPr="00E64876">
        <w:rPr>
          <w:b/>
          <w:bCs/>
          <w:color w:val="000000"/>
          <w:sz w:val="28"/>
          <w:szCs w:val="28"/>
        </w:rPr>
        <w:t>…………………………………………...</w:t>
      </w:r>
      <w:r w:rsidR="00E64876">
        <w:rPr>
          <w:b/>
          <w:bCs/>
          <w:color w:val="000000"/>
          <w:sz w:val="28"/>
          <w:szCs w:val="28"/>
        </w:rPr>
        <w:t>................</w:t>
      </w:r>
      <w:r w:rsidRPr="00E64876">
        <w:rPr>
          <w:b/>
          <w:bCs/>
          <w:color w:val="000000"/>
          <w:sz w:val="28"/>
          <w:szCs w:val="28"/>
        </w:rPr>
        <w:t>6</w:t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64876">
        <w:rPr>
          <w:b/>
          <w:bCs/>
          <w:color w:val="000000"/>
          <w:sz w:val="28"/>
          <w:szCs w:val="28"/>
        </w:rPr>
        <w:t>2. Практическая часть........................................................................................</w:t>
      </w:r>
      <w:r w:rsidR="00E64876">
        <w:rPr>
          <w:b/>
          <w:bCs/>
          <w:color w:val="000000"/>
          <w:sz w:val="28"/>
          <w:szCs w:val="28"/>
        </w:rPr>
        <w:t>............</w:t>
      </w:r>
      <w:r w:rsidRPr="00E64876">
        <w:rPr>
          <w:b/>
          <w:bCs/>
          <w:color w:val="000000"/>
          <w:sz w:val="28"/>
          <w:szCs w:val="28"/>
        </w:rPr>
        <w:t>8</w:t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64876">
        <w:rPr>
          <w:b/>
          <w:bCs/>
          <w:color w:val="000000"/>
          <w:sz w:val="28"/>
          <w:szCs w:val="28"/>
        </w:rPr>
        <w:t>Заключение.........................................................................................................</w:t>
      </w:r>
      <w:r w:rsidR="00E64876">
        <w:rPr>
          <w:b/>
          <w:bCs/>
          <w:color w:val="000000"/>
          <w:sz w:val="28"/>
          <w:szCs w:val="28"/>
        </w:rPr>
        <w:t>.............</w:t>
      </w:r>
      <w:r w:rsidRPr="00E64876">
        <w:rPr>
          <w:b/>
          <w:bCs/>
          <w:color w:val="000000"/>
          <w:sz w:val="28"/>
          <w:szCs w:val="28"/>
        </w:rPr>
        <w:t>10</w:t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64876">
        <w:rPr>
          <w:b/>
          <w:bCs/>
          <w:color w:val="000000"/>
          <w:sz w:val="28"/>
          <w:szCs w:val="28"/>
        </w:rPr>
        <w:t>Список использованной литературы………….………………..…………</w:t>
      </w:r>
      <w:r w:rsidR="00E64876">
        <w:rPr>
          <w:b/>
          <w:bCs/>
          <w:color w:val="000000"/>
          <w:sz w:val="28"/>
          <w:szCs w:val="28"/>
        </w:rPr>
        <w:t xml:space="preserve">………   </w:t>
      </w:r>
      <w:r w:rsidRPr="00E64876">
        <w:rPr>
          <w:b/>
          <w:bCs/>
          <w:color w:val="000000"/>
          <w:sz w:val="28"/>
          <w:szCs w:val="28"/>
        </w:rPr>
        <w:t>11</w:t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64876">
        <w:rPr>
          <w:b/>
          <w:bCs/>
          <w:color w:val="000000"/>
          <w:sz w:val="28"/>
          <w:szCs w:val="28"/>
        </w:rPr>
        <w:t>Приложение…………………………………………………………………</w:t>
      </w:r>
      <w:r w:rsidR="00E64876">
        <w:rPr>
          <w:b/>
          <w:bCs/>
          <w:color w:val="000000"/>
          <w:sz w:val="28"/>
          <w:szCs w:val="28"/>
        </w:rPr>
        <w:t>…………</w:t>
      </w:r>
      <w:r w:rsidRPr="00E64876">
        <w:rPr>
          <w:b/>
          <w:bCs/>
          <w:color w:val="000000"/>
          <w:sz w:val="28"/>
          <w:szCs w:val="28"/>
        </w:rPr>
        <w:t>..12</w:t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64876">
        <w:rPr>
          <w:color w:val="000000"/>
          <w:sz w:val="28"/>
          <w:szCs w:val="28"/>
        </w:rPr>
        <w:br/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64876">
        <w:rPr>
          <w:color w:val="000000"/>
          <w:sz w:val="28"/>
          <w:szCs w:val="28"/>
        </w:rPr>
        <w:br/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64876">
        <w:rPr>
          <w:color w:val="000000"/>
          <w:sz w:val="28"/>
          <w:szCs w:val="28"/>
        </w:rPr>
        <w:br/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64876">
        <w:rPr>
          <w:color w:val="000000"/>
          <w:sz w:val="28"/>
          <w:szCs w:val="28"/>
        </w:rPr>
        <w:br/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64876">
        <w:rPr>
          <w:color w:val="000000"/>
          <w:sz w:val="28"/>
          <w:szCs w:val="28"/>
        </w:rPr>
        <w:br/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64876">
        <w:rPr>
          <w:color w:val="000000"/>
          <w:sz w:val="28"/>
          <w:szCs w:val="28"/>
        </w:rPr>
        <w:br/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64876">
        <w:rPr>
          <w:color w:val="000000"/>
          <w:sz w:val="28"/>
          <w:szCs w:val="28"/>
        </w:rPr>
        <w:br/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64876">
        <w:rPr>
          <w:color w:val="000000"/>
          <w:sz w:val="28"/>
          <w:szCs w:val="28"/>
        </w:rPr>
        <w:br/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64876">
        <w:rPr>
          <w:color w:val="000000"/>
          <w:sz w:val="28"/>
          <w:szCs w:val="28"/>
        </w:rPr>
        <w:br/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64876">
        <w:rPr>
          <w:color w:val="000000"/>
          <w:sz w:val="28"/>
          <w:szCs w:val="28"/>
        </w:rPr>
        <w:br/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64876">
        <w:rPr>
          <w:color w:val="000000"/>
          <w:sz w:val="28"/>
          <w:szCs w:val="28"/>
        </w:rPr>
        <w:br/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64876">
        <w:rPr>
          <w:color w:val="000000"/>
          <w:sz w:val="28"/>
          <w:szCs w:val="28"/>
        </w:rPr>
        <w:br/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64876">
        <w:rPr>
          <w:color w:val="000000"/>
          <w:sz w:val="28"/>
          <w:szCs w:val="28"/>
        </w:rPr>
        <w:br/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64876">
        <w:rPr>
          <w:color w:val="000000"/>
          <w:sz w:val="28"/>
          <w:szCs w:val="28"/>
        </w:rPr>
        <w:br/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64876">
        <w:rPr>
          <w:color w:val="000000"/>
          <w:sz w:val="28"/>
          <w:szCs w:val="28"/>
        </w:rPr>
        <w:br/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64876">
        <w:rPr>
          <w:color w:val="000000"/>
          <w:sz w:val="28"/>
          <w:szCs w:val="28"/>
        </w:rPr>
        <w:br/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64876">
        <w:rPr>
          <w:b/>
          <w:bCs/>
          <w:color w:val="000000"/>
          <w:sz w:val="28"/>
          <w:szCs w:val="28"/>
        </w:rPr>
        <w:lastRenderedPageBreak/>
        <w:t>Введение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ind w:right="-285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 xml:space="preserve">Задумывались ли вы, </w:t>
      </w:r>
      <w:proofErr w:type="gramStart"/>
      <w:r w:rsidRPr="00406893">
        <w:rPr>
          <w:color w:val="000000"/>
          <w:sz w:val="28"/>
          <w:szCs w:val="28"/>
        </w:rPr>
        <w:t>когда–</w:t>
      </w:r>
      <w:proofErr w:type="spellStart"/>
      <w:r w:rsidRPr="00406893">
        <w:rPr>
          <w:color w:val="000000"/>
          <w:sz w:val="28"/>
          <w:szCs w:val="28"/>
        </w:rPr>
        <w:t>нибудь</w:t>
      </w:r>
      <w:proofErr w:type="spellEnd"/>
      <w:proofErr w:type="gramEnd"/>
      <w:r w:rsidRPr="00406893">
        <w:rPr>
          <w:color w:val="000000"/>
          <w:sz w:val="28"/>
          <w:szCs w:val="28"/>
        </w:rPr>
        <w:t xml:space="preserve"> о роли красок в нашей повседневной жизни? Для чего они служат и каково их происхождение? Без красок наша жизнь казалась бы нам грустной, серой и скучной, поэтому человек постоянно</w:t>
      </w:r>
      <w:r w:rsidR="00E64876" w:rsidRPr="00406893">
        <w:rPr>
          <w:color w:val="000000"/>
          <w:sz w:val="28"/>
          <w:szCs w:val="28"/>
        </w:rPr>
        <w:t xml:space="preserve"> </w:t>
      </w:r>
      <w:r w:rsidRPr="00406893">
        <w:rPr>
          <w:color w:val="000000"/>
          <w:sz w:val="28"/>
          <w:szCs w:val="28"/>
        </w:rPr>
        <w:t xml:space="preserve">стремился </w:t>
      </w:r>
      <w:r w:rsidR="00E64876" w:rsidRPr="00406893">
        <w:rPr>
          <w:color w:val="000000"/>
          <w:sz w:val="28"/>
          <w:szCs w:val="28"/>
        </w:rPr>
        <w:t>р</w:t>
      </w:r>
      <w:r w:rsidRPr="00406893">
        <w:rPr>
          <w:color w:val="000000"/>
          <w:sz w:val="28"/>
          <w:szCs w:val="28"/>
        </w:rPr>
        <w:t>азукрасить мир.</w:t>
      </w:r>
    </w:p>
    <w:p w:rsidR="00343385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 xml:space="preserve">Я очень люблю рисовать красками. </w:t>
      </w:r>
      <w:r w:rsidR="00343385">
        <w:rPr>
          <w:color w:val="000000"/>
          <w:sz w:val="28"/>
          <w:szCs w:val="28"/>
        </w:rPr>
        <w:t xml:space="preserve">А что такое краски? </w:t>
      </w:r>
    </w:p>
    <w:p w:rsidR="00E64876" w:rsidRPr="00406893" w:rsidRDefault="00343385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Краски – это общее название красящих веществ, предназначенных для использования в той или иной сфере быта. </w:t>
      </w:r>
      <w:r w:rsidR="003C4556" w:rsidRPr="00406893">
        <w:rPr>
          <w:color w:val="000000"/>
          <w:sz w:val="28"/>
          <w:szCs w:val="28"/>
        </w:rPr>
        <w:t xml:space="preserve">Рисование - это увлекательное и полезное занятие. Однажды, когда я ела варенье из вишни, то капнула капельку на футболку. Когда, как мама постирала ее пятно осталось. Мне стало </w:t>
      </w:r>
      <w:proofErr w:type="gramStart"/>
      <w:r w:rsidR="003C4556" w:rsidRPr="00406893">
        <w:rPr>
          <w:color w:val="000000"/>
          <w:sz w:val="28"/>
          <w:szCs w:val="28"/>
        </w:rPr>
        <w:t>интересно</w:t>
      </w:r>
      <w:proofErr w:type="gramEnd"/>
      <w:r w:rsidR="003C4556" w:rsidRPr="00406893">
        <w:rPr>
          <w:color w:val="000000"/>
          <w:sz w:val="28"/>
          <w:szCs w:val="28"/>
        </w:rPr>
        <w:t xml:space="preserve"> почему же пятно не отстиралось, а стало еще ярче. Я решила выяснить, есть ли в остальных фруктах и овощах краска и можно ли ими рисовать? 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Я провела опрос среди своих одноклассников, у нас в классе всего</w:t>
      </w:r>
      <w:r w:rsidR="00E64876" w:rsidRPr="00406893">
        <w:rPr>
          <w:color w:val="000000"/>
          <w:sz w:val="28"/>
          <w:szCs w:val="28"/>
        </w:rPr>
        <w:t xml:space="preserve"> 27</w:t>
      </w:r>
      <w:r w:rsidRPr="00406893">
        <w:rPr>
          <w:color w:val="000000"/>
          <w:sz w:val="28"/>
          <w:szCs w:val="28"/>
        </w:rPr>
        <w:t xml:space="preserve"> учеников. Им был задан вопрос: чем из </w:t>
      </w:r>
      <w:proofErr w:type="gramStart"/>
      <w:r w:rsidRPr="00406893">
        <w:rPr>
          <w:color w:val="000000"/>
          <w:sz w:val="28"/>
          <w:szCs w:val="28"/>
        </w:rPr>
        <w:t>перечисленного</w:t>
      </w:r>
      <w:proofErr w:type="gramEnd"/>
      <w:r w:rsidRPr="00406893">
        <w:rPr>
          <w:color w:val="000000"/>
          <w:sz w:val="28"/>
          <w:szCs w:val="28"/>
        </w:rPr>
        <w:t xml:space="preserve"> можно рисовать? Были получены следующие результаты:</w:t>
      </w:r>
    </w:p>
    <w:p w:rsidR="008601F7" w:rsidRPr="008601F7" w:rsidRDefault="008601F7" w:rsidP="008601F7">
      <w:pPr>
        <w:pStyle w:val="a3"/>
        <w:shd w:val="clear" w:color="auto" w:fill="FFFFFF"/>
        <w:rPr>
          <w:color w:val="000000"/>
        </w:rPr>
      </w:pPr>
      <w:r w:rsidRPr="008601F7">
        <w:rPr>
          <w:bCs/>
          <w:color w:val="000000"/>
        </w:rPr>
        <w:t xml:space="preserve">Акварель – ответили  22человека </w:t>
      </w:r>
    </w:p>
    <w:p w:rsidR="008601F7" w:rsidRPr="008601F7" w:rsidRDefault="008601F7" w:rsidP="008601F7">
      <w:pPr>
        <w:pStyle w:val="a3"/>
        <w:shd w:val="clear" w:color="auto" w:fill="FFFFFF"/>
        <w:rPr>
          <w:color w:val="000000"/>
        </w:rPr>
      </w:pPr>
      <w:r w:rsidRPr="008601F7">
        <w:rPr>
          <w:bCs/>
          <w:color w:val="000000"/>
        </w:rPr>
        <w:t xml:space="preserve">Гуашь – ответили 22 человека </w:t>
      </w:r>
    </w:p>
    <w:p w:rsidR="008601F7" w:rsidRPr="008601F7" w:rsidRDefault="008601F7" w:rsidP="008601F7">
      <w:pPr>
        <w:pStyle w:val="a3"/>
        <w:shd w:val="clear" w:color="auto" w:fill="FFFFFF"/>
        <w:rPr>
          <w:color w:val="000000"/>
        </w:rPr>
      </w:pPr>
      <w:r w:rsidRPr="008601F7">
        <w:rPr>
          <w:bCs/>
          <w:color w:val="000000"/>
        </w:rPr>
        <w:t xml:space="preserve">Трава – ответили  2 человека </w:t>
      </w:r>
    </w:p>
    <w:p w:rsidR="008601F7" w:rsidRPr="008601F7" w:rsidRDefault="008601F7" w:rsidP="008601F7">
      <w:pPr>
        <w:pStyle w:val="a3"/>
        <w:shd w:val="clear" w:color="auto" w:fill="FFFFFF"/>
        <w:rPr>
          <w:color w:val="000000"/>
        </w:rPr>
      </w:pPr>
      <w:r w:rsidRPr="008601F7">
        <w:rPr>
          <w:bCs/>
          <w:color w:val="000000"/>
        </w:rPr>
        <w:t xml:space="preserve">Чай – ответили  0 человек </w:t>
      </w:r>
    </w:p>
    <w:p w:rsidR="008601F7" w:rsidRPr="008601F7" w:rsidRDefault="008601F7" w:rsidP="008601F7">
      <w:pPr>
        <w:pStyle w:val="a3"/>
        <w:shd w:val="clear" w:color="auto" w:fill="FFFFFF"/>
        <w:rPr>
          <w:color w:val="000000"/>
        </w:rPr>
      </w:pPr>
      <w:r w:rsidRPr="008601F7">
        <w:rPr>
          <w:bCs/>
          <w:color w:val="000000"/>
        </w:rPr>
        <w:t xml:space="preserve">Масляные краски – ответили  19 человек </w:t>
      </w:r>
    </w:p>
    <w:p w:rsidR="008601F7" w:rsidRPr="008601F7" w:rsidRDefault="008601F7" w:rsidP="008601F7">
      <w:pPr>
        <w:pStyle w:val="a3"/>
        <w:shd w:val="clear" w:color="auto" w:fill="FFFFFF"/>
        <w:rPr>
          <w:color w:val="000000"/>
        </w:rPr>
      </w:pPr>
      <w:r w:rsidRPr="008601F7">
        <w:rPr>
          <w:bCs/>
          <w:color w:val="000000"/>
        </w:rPr>
        <w:t xml:space="preserve">Акриловые краски – ответили  22 человека </w:t>
      </w:r>
    </w:p>
    <w:p w:rsidR="008601F7" w:rsidRPr="008601F7" w:rsidRDefault="008601F7" w:rsidP="008601F7">
      <w:pPr>
        <w:pStyle w:val="a3"/>
        <w:shd w:val="clear" w:color="auto" w:fill="FFFFFF"/>
        <w:rPr>
          <w:color w:val="000000"/>
        </w:rPr>
      </w:pPr>
      <w:r w:rsidRPr="008601F7">
        <w:rPr>
          <w:bCs/>
          <w:color w:val="000000"/>
        </w:rPr>
        <w:t xml:space="preserve">Свекла – ответили  2 человека </w:t>
      </w:r>
    </w:p>
    <w:p w:rsidR="008601F7" w:rsidRPr="008601F7" w:rsidRDefault="008601F7" w:rsidP="008601F7">
      <w:pPr>
        <w:pStyle w:val="a3"/>
        <w:shd w:val="clear" w:color="auto" w:fill="FFFFFF"/>
        <w:rPr>
          <w:color w:val="000000"/>
        </w:rPr>
      </w:pPr>
      <w:r w:rsidRPr="008601F7">
        <w:rPr>
          <w:bCs/>
          <w:color w:val="000000"/>
        </w:rPr>
        <w:t xml:space="preserve">Ягоды – ответили  2 человека </w:t>
      </w:r>
    </w:p>
    <w:p w:rsidR="00E64876" w:rsidRPr="00406893" w:rsidRDefault="00E6487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Результаты я представила в виде диаграммы</w:t>
      </w:r>
      <w:proofErr w:type="gramStart"/>
      <w:r w:rsidRPr="00406893">
        <w:rPr>
          <w:color w:val="000000"/>
          <w:sz w:val="28"/>
          <w:szCs w:val="28"/>
        </w:rPr>
        <w:t>.</w:t>
      </w:r>
      <w:proofErr w:type="gramEnd"/>
      <w:r w:rsidRPr="00406893">
        <w:rPr>
          <w:color w:val="000000"/>
          <w:sz w:val="28"/>
          <w:szCs w:val="28"/>
        </w:rPr>
        <w:t xml:space="preserve"> (</w:t>
      </w:r>
      <w:proofErr w:type="gramStart"/>
      <w:r w:rsidRPr="00406893">
        <w:rPr>
          <w:color w:val="000000"/>
          <w:sz w:val="28"/>
          <w:szCs w:val="28"/>
        </w:rPr>
        <w:t>с</w:t>
      </w:r>
      <w:proofErr w:type="gramEnd"/>
      <w:r w:rsidRPr="00406893">
        <w:rPr>
          <w:color w:val="000000"/>
          <w:sz w:val="28"/>
          <w:szCs w:val="28"/>
        </w:rPr>
        <w:t>лайд…)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  <w:u w:val="single"/>
        </w:rPr>
      </w:pPr>
      <w:r w:rsidRPr="00406893">
        <w:rPr>
          <w:b/>
          <w:color w:val="000000"/>
          <w:sz w:val="28"/>
          <w:szCs w:val="28"/>
          <w:u w:val="single"/>
        </w:rPr>
        <w:t>Я определила проблемные вопросы: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u w:val="single"/>
        </w:rPr>
      </w:pPr>
      <w:r w:rsidRPr="00406893">
        <w:rPr>
          <w:color w:val="000000"/>
          <w:sz w:val="28"/>
          <w:szCs w:val="28"/>
          <w:u w:val="single"/>
        </w:rPr>
        <w:t>Есть ли краски во фруктах, ягодах и овощах?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u w:val="single"/>
        </w:rPr>
      </w:pPr>
      <w:r w:rsidRPr="00406893">
        <w:rPr>
          <w:color w:val="000000"/>
          <w:sz w:val="28"/>
          <w:szCs w:val="28"/>
          <w:u w:val="single"/>
        </w:rPr>
        <w:t>Можно ли рисовать краской, полученной из фруктов, ягод и овощей?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В своей работе я получила некоторые краски растительного происхождения и нашла им применение.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b/>
          <w:bCs/>
          <w:color w:val="000000"/>
          <w:sz w:val="28"/>
          <w:szCs w:val="28"/>
        </w:rPr>
        <w:t>Целью моей работы является:</w:t>
      </w:r>
      <w:r w:rsidRPr="00406893">
        <w:rPr>
          <w:color w:val="000000"/>
          <w:sz w:val="28"/>
          <w:szCs w:val="28"/>
        </w:rPr>
        <w:t> изучение красок, используемых в повседневной жизни.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b/>
          <w:bCs/>
          <w:color w:val="000000"/>
          <w:sz w:val="28"/>
          <w:szCs w:val="28"/>
        </w:rPr>
        <w:t>Задачи моего исследования: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1. Ознакомиться с литературой.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2. Получить краски из фруктов и овощей.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 xml:space="preserve">3. Окрасить </w:t>
      </w:r>
      <w:r w:rsidR="00E64876" w:rsidRPr="00406893">
        <w:rPr>
          <w:color w:val="000000"/>
          <w:sz w:val="28"/>
          <w:szCs w:val="28"/>
        </w:rPr>
        <w:t>ватный ди</w:t>
      </w:r>
      <w:proofErr w:type="gramStart"/>
      <w:r w:rsidR="00E64876" w:rsidRPr="00406893">
        <w:rPr>
          <w:color w:val="000000"/>
          <w:sz w:val="28"/>
          <w:szCs w:val="28"/>
        </w:rPr>
        <w:t xml:space="preserve">ск </w:t>
      </w:r>
      <w:r w:rsidRPr="00406893">
        <w:rPr>
          <w:color w:val="000000"/>
          <w:sz w:val="28"/>
          <w:szCs w:val="28"/>
        </w:rPr>
        <w:t xml:space="preserve"> в кр</w:t>
      </w:r>
      <w:proofErr w:type="gramEnd"/>
      <w:r w:rsidRPr="00406893">
        <w:rPr>
          <w:color w:val="000000"/>
          <w:sz w:val="28"/>
          <w:szCs w:val="28"/>
        </w:rPr>
        <w:t>аски.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lastRenderedPageBreak/>
        <w:t>4. Полученными красками нарисовать рисунок.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b/>
          <w:bCs/>
          <w:color w:val="000000"/>
          <w:sz w:val="28"/>
          <w:szCs w:val="28"/>
        </w:rPr>
        <w:t>Гипотеза:</w:t>
      </w:r>
      <w:r w:rsidRPr="00406893">
        <w:rPr>
          <w:color w:val="000000"/>
          <w:sz w:val="28"/>
          <w:szCs w:val="28"/>
        </w:rPr>
        <w:t> предполагается, что краски можно получить самостоятельно из растительных продуктов.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1E5FC3" w:rsidRDefault="001E5FC3" w:rsidP="0040689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406893">
        <w:rPr>
          <w:b/>
          <w:bCs/>
          <w:color w:val="000000"/>
          <w:sz w:val="28"/>
          <w:szCs w:val="28"/>
        </w:rPr>
        <w:t xml:space="preserve"> Основная часть.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406893">
        <w:rPr>
          <w:b/>
          <w:bCs/>
          <w:color w:val="000000"/>
          <w:sz w:val="28"/>
          <w:szCs w:val="28"/>
        </w:rPr>
        <w:t>1.1. Происхождение красок.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История возникновения красок уходит своими корнями глубоко в историю человечества, в те стародавние времена, когда по земле бродили мамонты, а древние люди обитали в пещерах. Человек нуждался в краске, в первую очередь, для того, чтобы иметь возможность самовыражения, ведь с помощью первых красок человеком были созданы первые рисунки на стенах пещер и на камнях. Правда, назвать то, что использовалось для рисования тогда красками довольно сложно. Для их изготовления применялись подручные природные материалы — растения, древесина, различные растения.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406893">
        <w:rPr>
          <w:noProof/>
          <w:color w:val="000000"/>
          <w:sz w:val="28"/>
          <w:szCs w:val="28"/>
        </w:rPr>
        <w:drawing>
          <wp:inline distT="0" distB="0" distL="0" distR="0">
            <wp:extent cx="2385695" cy="1590040"/>
            <wp:effectExtent l="19050" t="0" r="0" b="0"/>
            <wp:docPr id="2" name="Рисунок 2" descr="hello_html_m5fc889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5fc889c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5" cy="159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Настенный рисунок в Египте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Краски более высокого качества стали использоваться примерно за две тысячи лет до нашей эры. Любопытно то, что такая краска одновременно появилась в двух совершенно разных, удалённых друг от друга местах — на территории Древнего Египта и в Южной Америке, у племён майя. Для изготовления красок использовались природные компоненты, только краска уже изготавливалась в практически промышленных масштабах.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Краски – это цветные красящие вещества, предназначенные для непосредственного использования в той или иной сфере быта. Краски могут быть органические и минеральные, а так же природные и синтетические.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 xml:space="preserve">Древние художники отыскивали материал для красок прямо под ногами. Из красной и желтой глины, тонко </w:t>
      </w:r>
      <w:proofErr w:type="gramStart"/>
      <w:r w:rsidRPr="00406893">
        <w:rPr>
          <w:color w:val="000000"/>
          <w:sz w:val="28"/>
          <w:szCs w:val="28"/>
        </w:rPr>
        <w:t>ее</w:t>
      </w:r>
      <w:proofErr w:type="gramEnd"/>
      <w:r w:rsidRPr="00406893">
        <w:rPr>
          <w:color w:val="000000"/>
          <w:sz w:val="28"/>
          <w:szCs w:val="28"/>
        </w:rPr>
        <w:t xml:space="preserve"> растерев, можно получить красный и желтый краситель или, как говорят художники, пигмент. Черный пигмент дает уголь, белый – мел, лазорево-голубой или зеленый дает малахит и лазурит. Зеленый пигмент дают и окиси металлов.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lastRenderedPageBreak/>
        <w:t>Первая синяя краска из лазурита продавалась 1 кг за 60 франков. Краски из природных пигментов были не только разнообразных оттенков, но удивительной прочности.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406893">
        <w:rPr>
          <w:b/>
          <w:bCs/>
          <w:color w:val="000000"/>
          <w:sz w:val="28"/>
          <w:szCs w:val="28"/>
        </w:rPr>
        <w:t xml:space="preserve">1.2. История красок в </w:t>
      </w:r>
      <w:r w:rsidR="00466AA8" w:rsidRPr="00406893">
        <w:rPr>
          <w:b/>
          <w:bCs/>
          <w:color w:val="000000"/>
          <w:sz w:val="28"/>
          <w:szCs w:val="28"/>
        </w:rPr>
        <w:t>России</w:t>
      </w:r>
    </w:p>
    <w:p w:rsidR="002C313E" w:rsidRPr="00406893" w:rsidRDefault="002C313E" w:rsidP="00DC0CD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406893">
        <w:rPr>
          <w:color w:val="4D4D3D"/>
          <w:sz w:val="28"/>
          <w:szCs w:val="28"/>
          <w:shd w:val="clear" w:color="auto" w:fill="FFFFFF"/>
        </w:rPr>
        <w:t xml:space="preserve">История производства красок на Руси и в России — тема весьма </w:t>
      </w:r>
      <w:r w:rsidR="00DC0CD4">
        <w:rPr>
          <w:color w:val="4D4D3D"/>
          <w:sz w:val="28"/>
          <w:szCs w:val="28"/>
          <w:shd w:val="clear" w:color="auto" w:fill="FFFFFF"/>
        </w:rPr>
        <w:t>о</w:t>
      </w:r>
      <w:r w:rsidRPr="00406893">
        <w:rPr>
          <w:color w:val="4D4D3D"/>
          <w:sz w:val="28"/>
          <w:szCs w:val="28"/>
          <w:shd w:val="clear" w:color="auto" w:fill="FFFFFF"/>
        </w:rPr>
        <w:t>бширная. </w:t>
      </w:r>
      <w:r w:rsidRPr="00406893">
        <w:rPr>
          <w:color w:val="000000"/>
          <w:sz w:val="28"/>
          <w:szCs w:val="28"/>
          <w:shd w:val="clear" w:color="auto" w:fill="FFFFFF"/>
        </w:rPr>
        <w:t xml:space="preserve">Пещерный человек </w:t>
      </w:r>
      <w:proofErr w:type="spellStart"/>
      <w:r w:rsidRPr="00406893">
        <w:rPr>
          <w:color w:val="000000"/>
          <w:sz w:val="28"/>
          <w:szCs w:val="28"/>
          <w:shd w:val="clear" w:color="auto" w:fill="FFFFFF"/>
        </w:rPr>
        <w:t>самовыражался</w:t>
      </w:r>
      <w:proofErr w:type="spellEnd"/>
      <w:r w:rsidRPr="00406893">
        <w:rPr>
          <w:color w:val="000000"/>
          <w:sz w:val="28"/>
          <w:szCs w:val="28"/>
          <w:shd w:val="clear" w:color="auto" w:fill="FFFFFF"/>
        </w:rPr>
        <w:t>, используя уголь, охру и мел. Специалисты утверждают, что самому древнему наскальному рисунку около 43 900 лет. Живопись сохранилась за счет животных жиров, которые применялись при замешивании краски. Это позволяло получать прочные и стойкие составы.</w:t>
      </w:r>
    </w:p>
    <w:p w:rsidR="002C313E" w:rsidRPr="00406893" w:rsidRDefault="002C313E" w:rsidP="0040689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406893">
        <w:rPr>
          <w:noProof/>
          <w:sz w:val="28"/>
          <w:szCs w:val="28"/>
        </w:rPr>
        <w:drawing>
          <wp:inline distT="0" distB="0" distL="0" distR="0">
            <wp:extent cx="6480175" cy="4322794"/>
            <wp:effectExtent l="19050" t="0" r="0" b="0"/>
            <wp:docPr id="20" name="Рисунок 1" descr="Наскальная живопи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скальная живопись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322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06893">
        <w:rPr>
          <w:color w:val="000000"/>
          <w:sz w:val="28"/>
          <w:szCs w:val="28"/>
        </w:rPr>
        <w:t>Наскальная живопись</w:t>
      </w:r>
    </w:p>
    <w:p w:rsidR="00FA123B" w:rsidRPr="00406893" w:rsidRDefault="003C4556" w:rsidP="00406893">
      <w:pPr>
        <w:pStyle w:val="a3"/>
        <w:shd w:val="clear" w:color="auto" w:fill="FFFFFF"/>
        <w:spacing w:before="0" w:beforeAutospacing="0" w:after="192" w:afterAutospacing="0" w:line="276" w:lineRule="auto"/>
        <w:textAlignment w:val="baseline"/>
        <w:rPr>
          <w:color w:val="333333"/>
          <w:sz w:val="28"/>
          <w:szCs w:val="28"/>
        </w:rPr>
      </w:pPr>
      <w:r w:rsidRPr="00406893">
        <w:rPr>
          <w:color w:val="000000"/>
          <w:sz w:val="28"/>
          <w:szCs w:val="28"/>
        </w:rPr>
        <w:br/>
      </w:r>
      <w:r w:rsidR="00FA123B" w:rsidRPr="00406893">
        <w:rPr>
          <w:color w:val="333333"/>
          <w:sz w:val="28"/>
          <w:szCs w:val="28"/>
        </w:rPr>
        <w:t xml:space="preserve">Многие из красок применялись для окрашивания вытканного материала и пряжи. В основном использовались натуральные ингредиенты: шафран, вайда, марена, </w:t>
      </w:r>
      <w:proofErr w:type="spellStart"/>
      <w:r w:rsidR="00FA123B" w:rsidRPr="00406893">
        <w:rPr>
          <w:color w:val="333333"/>
          <w:sz w:val="28"/>
          <w:szCs w:val="28"/>
        </w:rPr>
        <w:t>чермес</w:t>
      </w:r>
      <w:proofErr w:type="spellEnd"/>
      <w:r w:rsidR="00FA123B" w:rsidRPr="00406893">
        <w:rPr>
          <w:color w:val="333333"/>
          <w:sz w:val="28"/>
          <w:szCs w:val="28"/>
        </w:rPr>
        <w:t>, куркума, крушина. Каждое из растений давало свой уникальный оттенок. При смешении нескольких цветов можно было варьировать интенсивность оттенка и получать новые необычные тона.</w:t>
      </w:r>
    </w:p>
    <w:p w:rsidR="00FA123B" w:rsidRPr="00406893" w:rsidRDefault="00FA123B" w:rsidP="00406893">
      <w:pPr>
        <w:pStyle w:val="a3"/>
        <w:shd w:val="clear" w:color="auto" w:fill="FFFFFF"/>
        <w:spacing w:before="0" w:beforeAutospacing="0" w:after="192" w:afterAutospacing="0" w:line="276" w:lineRule="auto"/>
        <w:textAlignment w:val="baseline"/>
        <w:rPr>
          <w:color w:val="333333"/>
          <w:sz w:val="28"/>
          <w:szCs w:val="28"/>
        </w:rPr>
      </w:pPr>
      <w:r w:rsidRPr="00406893">
        <w:rPr>
          <w:color w:val="333333"/>
          <w:sz w:val="28"/>
          <w:szCs w:val="28"/>
        </w:rPr>
        <w:t xml:space="preserve"> В XIX веке был найден способ добычи желтых оттенков – для этого использовали отвар ольхи, березы и золы. Багульник использовали для получения зеленой краски. </w:t>
      </w:r>
    </w:p>
    <w:p w:rsidR="00FA123B" w:rsidRPr="00406893" w:rsidRDefault="00FA123B" w:rsidP="00406893">
      <w:pPr>
        <w:pStyle w:val="a3"/>
        <w:shd w:val="clear" w:color="auto" w:fill="FFFFFF"/>
        <w:spacing w:before="0" w:beforeAutospacing="0" w:after="192" w:afterAutospacing="0" w:line="276" w:lineRule="auto"/>
        <w:textAlignment w:val="baseline"/>
        <w:rPr>
          <w:color w:val="333333"/>
          <w:sz w:val="28"/>
          <w:szCs w:val="28"/>
        </w:rPr>
      </w:pPr>
      <w:r w:rsidRPr="00406893">
        <w:rPr>
          <w:color w:val="333333"/>
          <w:sz w:val="28"/>
          <w:szCs w:val="28"/>
        </w:rPr>
        <w:t xml:space="preserve">А уже к концу этого столетия палитра красок пополнилась синтетическими составляющими. Чаще всего их использовали для придания нового цвета </w:t>
      </w:r>
      <w:r w:rsidRPr="00406893">
        <w:rPr>
          <w:color w:val="333333"/>
          <w:sz w:val="28"/>
          <w:szCs w:val="28"/>
        </w:rPr>
        <w:lastRenderedPageBreak/>
        <w:t xml:space="preserve">материалам, использовали – индиго, </w:t>
      </w:r>
      <w:proofErr w:type="spellStart"/>
      <w:r w:rsidRPr="00406893">
        <w:rPr>
          <w:color w:val="333333"/>
          <w:sz w:val="28"/>
          <w:szCs w:val="28"/>
        </w:rPr>
        <w:t>хризамин</w:t>
      </w:r>
      <w:proofErr w:type="spellEnd"/>
      <w:r w:rsidRPr="00406893">
        <w:rPr>
          <w:color w:val="333333"/>
          <w:sz w:val="28"/>
          <w:szCs w:val="28"/>
        </w:rPr>
        <w:t>, красную кровяную соль, анилиновые пигменты, кадмиевую желтую, ультрамарин и иные красители.</w:t>
      </w:r>
    </w:p>
    <w:p w:rsidR="00FA123B" w:rsidRPr="00406893" w:rsidRDefault="00FA123B" w:rsidP="00406893">
      <w:pPr>
        <w:pStyle w:val="a3"/>
        <w:shd w:val="clear" w:color="auto" w:fill="FFFFFF"/>
        <w:spacing w:before="0" w:beforeAutospacing="0" w:after="192" w:afterAutospacing="0" w:line="276" w:lineRule="auto"/>
        <w:textAlignment w:val="baseline"/>
        <w:rPr>
          <w:color w:val="333333"/>
          <w:sz w:val="28"/>
          <w:szCs w:val="28"/>
        </w:rPr>
      </w:pPr>
      <w:r w:rsidRPr="00406893">
        <w:rPr>
          <w:color w:val="333333"/>
          <w:sz w:val="28"/>
          <w:szCs w:val="28"/>
        </w:rPr>
        <w:t>Краски всевозможных оттенков природного происхождения широко использовали для окрашивания жилых строений, раскрашивания церквей, резных украшений различных строений, мебели и предметов интерьера. Не отставала и бумажная промышленность. Для окрашивания бумаги была разработана широкая палитра красящих материалов. В конце XVIII века краски, созданные по особому рецепту, стали использовать при печатании бумажных купюр. Состав хранился в строжайшем секрете и был доверен только нескольким лицам. Существовала даже такая профессия как красильщик бумаги.</w:t>
      </w:r>
    </w:p>
    <w:p w:rsidR="00FA123B" w:rsidRPr="00406893" w:rsidRDefault="00FA123B" w:rsidP="00406893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333333"/>
          <w:sz w:val="28"/>
          <w:szCs w:val="28"/>
        </w:rPr>
      </w:pPr>
      <w:r w:rsidRPr="00406893">
        <w:rPr>
          <w:color w:val="333333"/>
          <w:sz w:val="28"/>
          <w:szCs w:val="28"/>
        </w:rPr>
        <w:t>В настоящее время ассортимент краски поражает воображение. Ее использование достигло промышленных масштабов. Согласитесь, невозможно представить современный мир без этого важного изобретения.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406893">
        <w:rPr>
          <w:b/>
          <w:bCs/>
          <w:color w:val="000000"/>
          <w:sz w:val="28"/>
          <w:szCs w:val="28"/>
        </w:rPr>
        <w:t>2. Практическая часть.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 xml:space="preserve">Узнав о том, как древние люди добывали краски, я решила сама приготовить краски в домашних условиях. Изучив литературу и </w:t>
      </w:r>
      <w:r w:rsidR="00FA123B" w:rsidRPr="00406893">
        <w:rPr>
          <w:color w:val="000000"/>
          <w:sz w:val="28"/>
          <w:szCs w:val="28"/>
        </w:rPr>
        <w:t>материалы в и</w:t>
      </w:r>
      <w:r w:rsidRPr="00406893">
        <w:rPr>
          <w:color w:val="000000"/>
          <w:sz w:val="28"/>
          <w:szCs w:val="28"/>
        </w:rPr>
        <w:t>нтернет</w:t>
      </w:r>
      <w:r w:rsidR="00FA123B" w:rsidRPr="00406893">
        <w:rPr>
          <w:color w:val="000000"/>
          <w:sz w:val="28"/>
          <w:szCs w:val="28"/>
        </w:rPr>
        <w:t>е</w:t>
      </w:r>
      <w:r w:rsidRPr="00406893">
        <w:rPr>
          <w:color w:val="000000"/>
          <w:sz w:val="28"/>
          <w:szCs w:val="28"/>
        </w:rPr>
        <w:t>, я выяснила, что:</w:t>
      </w:r>
    </w:p>
    <w:p w:rsidR="003C4556" w:rsidRPr="00406893" w:rsidRDefault="003C4556" w:rsidP="0040689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Сок петрушки - зеленый;</w:t>
      </w:r>
    </w:p>
    <w:p w:rsidR="003C4556" w:rsidRPr="00406893" w:rsidRDefault="003C4556" w:rsidP="0040689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Сок моркови – оранжевый;</w:t>
      </w:r>
    </w:p>
    <w:p w:rsidR="003C4556" w:rsidRPr="00406893" w:rsidRDefault="003C4556" w:rsidP="0040689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Апельсиновый сок – светло-желтый;</w:t>
      </w:r>
    </w:p>
    <w:p w:rsidR="003C4556" w:rsidRPr="00406893" w:rsidRDefault="003C4556" w:rsidP="0040689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Сок свеклы - бордовый;</w:t>
      </w:r>
    </w:p>
    <w:p w:rsidR="003C4556" w:rsidRPr="00406893" w:rsidRDefault="003C4556" w:rsidP="0040689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желток – желтый</w:t>
      </w:r>
    </w:p>
    <w:p w:rsidR="003C4556" w:rsidRPr="00406893" w:rsidRDefault="003C4556" w:rsidP="0040689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Чай (заварка) – светло-коричневый</w:t>
      </w:r>
    </w:p>
    <w:p w:rsidR="003C4556" w:rsidRPr="00406893" w:rsidRDefault="003C4556" w:rsidP="0040689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proofErr w:type="spellStart"/>
      <w:r w:rsidRPr="00406893">
        <w:rPr>
          <w:color w:val="000000"/>
          <w:sz w:val="28"/>
          <w:szCs w:val="28"/>
        </w:rPr>
        <w:t>Лимон+петрушка</w:t>
      </w:r>
      <w:proofErr w:type="spellEnd"/>
      <w:r w:rsidRPr="00406893">
        <w:rPr>
          <w:color w:val="000000"/>
          <w:sz w:val="28"/>
          <w:szCs w:val="28"/>
        </w:rPr>
        <w:t xml:space="preserve"> – салатный.</w:t>
      </w:r>
    </w:p>
    <w:p w:rsidR="00406893" w:rsidRPr="00406893" w:rsidRDefault="00406893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Для проведения эксперимента мне нужно было получить сок из фруктов и овощей.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br/>
        <w:t>Я взяла: свеклу, морковь, петрушку,  апельсин, лимон,  желток, и чай. Пропустила их через соковыжималку и получила жидкости разных цветов.</w:t>
      </w:r>
    </w:p>
    <w:p w:rsidR="003C4556" w:rsidRPr="00406893" w:rsidRDefault="00406893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М</w:t>
      </w:r>
      <w:r w:rsidR="003C4556" w:rsidRPr="00406893">
        <w:rPr>
          <w:color w:val="000000"/>
          <w:sz w:val="28"/>
          <w:szCs w:val="28"/>
        </w:rPr>
        <w:t>оей следующей задачей было, нарисовать рисунки этими красками. Вот что вышло.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406893">
        <w:rPr>
          <w:b/>
          <w:bCs/>
          <w:color w:val="000000"/>
          <w:sz w:val="28"/>
          <w:szCs w:val="28"/>
        </w:rPr>
        <w:t>Заключение.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Просмотрев литературу и</w:t>
      </w:r>
      <w:r w:rsidR="00406893" w:rsidRPr="00406893">
        <w:rPr>
          <w:color w:val="000000"/>
          <w:sz w:val="28"/>
          <w:szCs w:val="28"/>
        </w:rPr>
        <w:t xml:space="preserve"> материалы в и</w:t>
      </w:r>
      <w:r w:rsidRPr="00406893">
        <w:rPr>
          <w:color w:val="000000"/>
          <w:sz w:val="28"/>
          <w:szCs w:val="28"/>
        </w:rPr>
        <w:t>нтернет</w:t>
      </w:r>
      <w:r w:rsidR="00406893" w:rsidRPr="00406893">
        <w:rPr>
          <w:color w:val="000000"/>
          <w:sz w:val="28"/>
          <w:szCs w:val="28"/>
        </w:rPr>
        <w:t>е</w:t>
      </w:r>
      <w:r w:rsidRPr="00406893">
        <w:rPr>
          <w:color w:val="000000"/>
          <w:sz w:val="28"/>
          <w:szCs w:val="28"/>
        </w:rPr>
        <w:t>, я узнала о том, что в некоторых овощах и фруктах содержатся красители. В процессе исследования я познакомилась с историей происхождения красок.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Практическая часть моей работы содержит эксперименты по изготовлению красок.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lastRenderedPageBreak/>
        <w:t xml:space="preserve">Окраска </w:t>
      </w:r>
      <w:r w:rsidR="00406893" w:rsidRPr="00406893">
        <w:rPr>
          <w:color w:val="000000"/>
          <w:sz w:val="28"/>
          <w:szCs w:val="28"/>
        </w:rPr>
        <w:t>ватных дисков</w:t>
      </w:r>
      <w:r w:rsidRPr="00406893">
        <w:rPr>
          <w:color w:val="000000"/>
          <w:sz w:val="28"/>
          <w:szCs w:val="28"/>
        </w:rPr>
        <w:t xml:space="preserve"> таким образом - это хороший способ в домашних условиях создать некоторые интересные элементы декора</w:t>
      </w:r>
      <w:r w:rsidR="00406893" w:rsidRPr="00406893">
        <w:rPr>
          <w:color w:val="000000"/>
          <w:sz w:val="28"/>
          <w:szCs w:val="28"/>
        </w:rPr>
        <w:t xml:space="preserve"> или использовать как составную часть аппликации или поделки. Окраши</w:t>
      </w:r>
      <w:r w:rsidRPr="00406893">
        <w:rPr>
          <w:color w:val="000000"/>
          <w:sz w:val="28"/>
          <w:szCs w:val="28"/>
        </w:rPr>
        <w:t>вается надежно и не вызывает никаких побочных эффектов, вроде аллергии.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Краски, приготовленные на основе природных красителей, также можно использовать в быту, но больше всего они подойдут для рисования на холсте, так как получаются очень жидкими, с ненасыщенным цветом. И такие краски безопасны в использовании.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Моя работа имеет большое экологическое значение, так как использование экологически чистых красителей уменьшает риск возникновения многих кожных заболеваний, различные проявления аллергических реакций, особенно в детском возрасте.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Окрашенные ткани будут радовать глаз яркостью и разнообразием цветовой гаммы, а самое главное не причинят вред здоровью человека. А использование природных красителей в кулинарии безопасно для нашего здоровья.</w:t>
      </w:r>
      <w:r w:rsidR="00406893" w:rsidRPr="00406893">
        <w:rPr>
          <w:color w:val="000000"/>
          <w:sz w:val="28"/>
          <w:szCs w:val="28"/>
        </w:rPr>
        <w:t xml:space="preserve"> </w:t>
      </w:r>
      <w:r w:rsidRPr="00406893">
        <w:rPr>
          <w:color w:val="000000"/>
          <w:sz w:val="28"/>
          <w:szCs w:val="28"/>
        </w:rPr>
        <w:t xml:space="preserve">Таким образом, наше предположение о том, что краски можно получить самостоятельно в домашних условиях подтвердилось. А дальнейшее исследование о том, все ли пятна от овощей или фруктов </w:t>
      </w:r>
      <w:proofErr w:type="gramStart"/>
      <w:r w:rsidRPr="00406893">
        <w:rPr>
          <w:color w:val="000000"/>
          <w:sz w:val="28"/>
          <w:szCs w:val="28"/>
        </w:rPr>
        <w:t>смываются без следа мне придется</w:t>
      </w:r>
      <w:proofErr w:type="gramEnd"/>
      <w:r w:rsidRPr="00406893">
        <w:rPr>
          <w:color w:val="000000"/>
          <w:sz w:val="28"/>
          <w:szCs w:val="28"/>
        </w:rPr>
        <w:t xml:space="preserve"> выяснить.</w:t>
      </w: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3C4556" w:rsidRPr="00406893" w:rsidRDefault="003C4556" w:rsidP="00DC0CD4">
      <w:pPr>
        <w:pStyle w:val="a3"/>
        <w:shd w:val="clear" w:color="auto" w:fill="FFFFFF"/>
        <w:spacing w:before="0" w:beforeAutospacing="0" w:after="0" w:afterAutospacing="0" w:line="276" w:lineRule="auto"/>
        <w:ind w:left="284"/>
        <w:jc w:val="center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Литература</w:t>
      </w:r>
    </w:p>
    <w:p w:rsidR="003C4556" w:rsidRPr="00406893" w:rsidRDefault="003C4556" w:rsidP="00DC0C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284" w:firstLine="0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Алексеева В.</w:t>
      </w:r>
      <w:proofErr w:type="gramStart"/>
      <w:r w:rsidRPr="00406893">
        <w:rPr>
          <w:color w:val="000000"/>
          <w:sz w:val="28"/>
          <w:szCs w:val="28"/>
        </w:rPr>
        <w:t>В.</w:t>
      </w:r>
      <w:proofErr w:type="gramEnd"/>
      <w:r w:rsidRPr="00406893">
        <w:rPr>
          <w:color w:val="000000"/>
          <w:sz w:val="28"/>
          <w:szCs w:val="28"/>
        </w:rPr>
        <w:t xml:space="preserve"> Что такое искусство?. – М.: Советский художник, 1973.</w:t>
      </w:r>
    </w:p>
    <w:p w:rsidR="003C4556" w:rsidRPr="00406893" w:rsidRDefault="003C4556" w:rsidP="00DC0C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284" w:firstLine="0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Гитова И.М. Вещества и материалы в руках художника. М., 2001.</w:t>
      </w:r>
    </w:p>
    <w:p w:rsidR="003C4556" w:rsidRPr="00406893" w:rsidRDefault="003C4556" w:rsidP="00DC0C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284" w:firstLine="0"/>
        <w:rPr>
          <w:color w:val="000000"/>
          <w:sz w:val="28"/>
          <w:szCs w:val="28"/>
        </w:rPr>
      </w:pPr>
      <w:proofErr w:type="gramStart"/>
      <w:r w:rsidRPr="00406893">
        <w:rPr>
          <w:color w:val="000000"/>
          <w:sz w:val="28"/>
          <w:szCs w:val="28"/>
        </w:rPr>
        <w:t>Кукушкин</w:t>
      </w:r>
      <w:proofErr w:type="gramEnd"/>
      <w:r w:rsidRPr="00406893">
        <w:rPr>
          <w:color w:val="000000"/>
          <w:sz w:val="28"/>
          <w:szCs w:val="28"/>
        </w:rPr>
        <w:t xml:space="preserve"> Ю.Н. Химия вокруг нас.: Дрофа, 2003.</w:t>
      </w:r>
    </w:p>
    <w:p w:rsidR="003C4556" w:rsidRPr="00406893" w:rsidRDefault="003C4556" w:rsidP="00DC0C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284" w:firstLine="0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Петров В. Мир искусства: Художественное объединение XX. – М.: Аврора, 2009.</w:t>
      </w:r>
    </w:p>
    <w:p w:rsidR="003C4556" w:rsidRPr="00406893" w:rsidRDefault="003C4556" w:rsidP="00DC0C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284" w:firstLine="0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 xml:space="preserve">Энциклопедия для детей: Искусство. Часть 2. – М.: </w:t>
      </w:r>
      <w:proofErr w:type="spellStart"/>
      <w:r w:rsidRPr="00406893">
        <w:rPr>
          <w:color w:val="000000"/>
          <w:sz w:val="28"/>
          <w:szCs w:val="28"/>
        </w:rPr>
        <w:t>Аванта+</w:t>
      </w:r>
      <w:proofErr w:type="spellEnd"/>
      <w:r w:rsidRPr="00406893">
        <w:rPr>
          <w:color w:val="000000"/>
          <w:sz w:val="28"/>
          <w:szCs w:val="28"/>
        </w:rPr>
        <w:t>, 2005.</w:t>
      </w:r>
    </w:p>
    <w:p w:rsidR="003C4556" w:rsidRPr="00406893" w:rsidRDefault="003C4556" w:rsidP="00DC0CD4">
      <w:pPr>
        <w:pStyle w:val="a3"/>
        <w:shd w:val="clear" w:color="auto" w:fill="FFFFFF"/>
        <w:spacing w:before="0" w:beforeAutospacing="0" w:after="0" w:afterAutospacing="0" w:line="276" w:lineRule="auto"/>
        <w:ind w:left="284"/>
        <w:rPr>
          <w:color w:val="000000"/>
          <w:sz w:val="28"/>
          <w:szCs w:val="28"/>
        </w:rPr>
      </w:pPr>
      <w:r w:rsidRPr="00406893">
        <w:rPr>
          <w:color w:val="000000"/>
          <w:sz w:val="28"/>
          <w:szCs w:val="28"/>
        </w:rPr>
        <w:t>Электронные ресурсы:</w:t>
      </w:r>
    </w:p>
    <w:p w:rsidR="003C4556" w:rsidRPr="00406893" w:rsidRDefault="00262810" w:rsidP="00DC0CD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firstLine="0"/>
        <w:rPr>
          <w:color w:val="000000"/>
          <w:sz w:val="28"/>
          <w:szCs w:val="28"/>
        </w:rPr>
      </w:pPr>
      <w:hyperlink r:id="rId7" w:history="1">
        <w:r w:rsidR="003C4556" w:rsidRPr="00406893">
          <w:rPr>
            <w:rStyle w:val="a4"/>
            <w:color w:val="0066FF"/>
            <w:sz w:val="28"/>
            <w:szCs w:val="28"/>
            <w:u w:val="none"/>
          </w:rPr>
          <w:t>https://ru.wikipedia.org/wiki/</w:t>
        </w:r>
      </w:hyperlink>
    </w:p>
    <w:p w:rsidR="003C4556" w:rsidRPr="00406893" w:rsidRDefault="00262810" w:rsidP="00DC0CD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firstLine="0"/>
        <w:rPr>
          <w:color w:val="000000"/>
          <w:sz w:val="28"/>
          <w:szCs w:val="28"/>
        </w:rPr>
      </w:pPr>
      <w:hyperlink r:id="rId8" w:history="1">
        <w:r w:rsidR="003C4556" w:rsidRPr="00406893">
          <w:rPr>
            <w:rStyle w:val="a4"/>
            <w:color w:val="0066FF"/>
            <w:sz w:val="28"/>
            <w:szCs w:val="28"/>
            <w:u w:val="none"/>
          </w:rPr>
          <w:t>http://www.maam.ru/</w:t>
        </w:r>
      </w:hyperlink>
    </w:p>
    <w:p w:rsidR="003C4556" w:rsidRPr="00406893" w:rsidRDefault="00262810" w:rsidP="00DC0CD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firstLine="0"/>
        <w:rPr>
          <w:color w:val="000000"/>
          <w:sz w:val="28"/>
          <w:szCs w:val="28"/>
        </w:rPr>
      </w:pPr>
      <w:hyperlink r:id="rId9" w:history="1">
        <w:r w:rsidR="003C4556" w:rsidRPr="00406893">
          <w:rPr>
            <w:rStyle w:val="a4"/>
            <w:color w:val="0066FF"/>
            <w:sz w:val="28"/>
            <w:szCs w:val="28"/>
            <w:u w:val="none"/>
          </w:rPr>
          <w:t>http://dietam-net.ru/</w:t>
        </w:r>
      </w:hyperlink>
    </w:p>
    <w:p w:rsidR="003C4556" w:rsidRPr="00406893" w:rsidRDefault="003C4556" w:rsidP="00DC0CD4">
      <w:pPr>
        <w:pStyle w:val="a3"/>
        <w:shd w:val="clear" w:color="auto" w:fill="FFFFFF"/>
        <w:spacing w:before="0" w:beforeAutospacing="0" w:after="0" w:afterAutospacing="0" w:line="276" w:lineRule="auto"/>
        <w:ind w:left="284"/>
        <w:rPr>
          <w:color w:val="000000"/>
          <w:sz w:val="28"/>
          <w:szCs w:val="28"/>
        </w:rPr>
      </w:pPr>
    </w:p>
    <w:p w:rsidR="003C4556" w:rsidRPr="00406893" w:rsidRDefault="003C4556" w:rsidP="0040689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64876">
        <w:rPr>
          <w:color w:val="000000"/>
          <w:sz w:val="28"/>
          <w:szCs w:val="28"/>
        </w:rPr>
        <w:br/>
      </w:r>
    </w:p>
    <w:p w:rsidR="003C4556" w:rsidRPr="00E64876" w:rsidRDefault="003C4556" w:rsidP="003C455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64876">
        <w:rPr>
          <w:color w:val="000000"/>
          <w:sz w:val="28"/>
          <w:szCs w:val="28"/>
        </w:rPr>
        <w:br/>
      </w:r>
    </w:p>
    <w:p w:rsidR="000F5510" w:rsidRDefault="00343385" w:rsidP="00406893">
      <w:pPr>
        <w:spacing w:after="0" w:line="240" w:lineRule="auto"/>
        <w:ind w:left="426"/>
        <w:rPr>
          <w:rFonts w:ascii="Times New Roman" w:eastAsia="Gabriola" w:hAnsi="Times New Roman" w:cs="Times New Roman"/>
          <w:b/>
          <w:sz w:val="28"/>
          <w:szCs w:val="28"/>
        </w:rPr>
      </w:pPr>
      <w:r>
        <w:rPr>
          <w:rFonts w:ascii="Times New Roman" w:eastAsia="Gabriola" w:hAnsi="Times New Roman" w:cs="Times New Roman"/>
          <w:b/>
          <w:sz w:val="28"/>
          <w:szCs w:val="28"/>
        </w:rPr>
        <w:lastRenderedPageBreak/>
        <w:t xml:space="preserve">   </w:t>
      </w:r>
    </w:p>
    <w:p w:rsidR="00406893" w:rsidRPr="003C7796" w:rsidRDefault="00343385" w:rsidP="00406893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Gabriola" w:hAnsi="Times New Roman" w:cs="Times New Roman"/>
          <w:b/>
          <w:sz w:val="28"/>
          <w:szCs w:val="28"/>
        </w:rPr>
        <w:t xml:space="preserve">    </w:t>
      </w:r>
      <w:r w:rsidR="00406893" w:rsidRPr="003C7796">
        <w:rPr>
          <w:rFonts w:ascii="Times New Roman" w:eastAsia="Gabriola" w:hAnsi="Times New Roman" w:cs="Times New Roman"/>
          <w:b/>
          <w:sz w:val="28"/>
          <w:szCs w:val="28"/>
        </w:rPr>
        <w:t>МБОУ «Средняя общеобразовательная школа № 60» г.Брянска</w:t>
      </w:r>
    </w:p>
    <w:p w:rsidR="00406893" w:rsidRDefault="00406893" w:rsidP="00406893"/>
    <w:p w:rsidR="00406893" w:rsidRPr="00F00275" w:rsidRDefault="00406893" w:rsidP="00406893"/>
    <w:p w:rsidR="00406893" w:rsidRPr="00F00275" w:rsidRDefault="00406893" w:rsidP="00406893"/>
    <w:p w:rsidR="00406893" w:rsidRPr="00F00275" w:rsidRDefault="00406893" w:rsidP="00406893"/>
    <w:p w:rsidR="00406893" w:rsidRPr="00DC0CD4" w:rsidRDefault="00406893" w:rsidP="00406893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DC0CD4">
        <w:rPr>
          <w:rFonts w:ascii="Times New Roman" w:hAnsi="Times New Roman" w:cs="Times New Roman"/>
          <w:b/>
          <w:sz w:val="72"/>
          <w:szCs w:val="72"/>
        </w:rPr>
        <w:t>Творческий проект</w:t>
      </w:r>
    </w:p>
    <w:p w:rsidR="00406893" w:rsidRPr="00DC0CD4" w:rsidRDefault="00406893" w:rsidP="00406893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DC0CD4">
        <w:rPr>
          <w:rFonts w:ascii="Times New Roman" w:hAnsi="Times New Roman" w:cs="Times New Roman"/>
          <w:b/>
          <w:sz w:val="72"/>
          <w:szCs w:val="72"/>
        </w:rPr>
        <w:t>по окружающему миру</w:t>
      </w:r>
    </w:p>
    <w:p w:rsidR="00406893" w:rsidRPr="00DC0CD4" w:rsidRDefault="00406893" w:rsidP="00406893">
      <w:pPr>
        <w:jc w:val="center"/>
        <w:rPr>
          <w:rFonts w:ascii="Times New Roman" w:hAnsi="Times New Roman" w:cs="Times New Roman"/>
          <w:b/>
          <w:color w:val="000000"/>
          <w:sz w:val="72"/>
          <w:szCs w:val="72"/>
          <w:shd w:val="clear" w:color="auto" w:fill="FFFFFF"/>
        </w:rPr>
      </w:pPr>
      <w:r w:rsidRPr="00DC0CD4">
        <w:rPr>
          <w:rFonts w:ascii="Times New Roman" w:hAnsi="Times New Roman" w:cs="Times New Roman"/>
          <w:b/>
          <w:color w:val="000000"/>
          <w:sz w:val="72"/>
          <w:szCs w:val="72"/>
          <w:shd w:val="clear" w:color="auto" w:fill="FFFFFF"/>
        </w:rPr>
        <w:t>« Мир красок »</w:t>
      </w:r>
    </w:p>
    <w:p w:rsidR="00406893" w:rsidRPr="00DC0CD4" w:rsidRDefault="00406893" w:rsidP="00406893">
      <w:pPr>
        <w:jc w:val="center"/>
        <w:rPr>
          <w:noProof/>
          <w:sz w:val="72"/>
          <w:szCs w:val="72"/>
        </w:rPr>
      </w:pPr>
    </w:p>
    <w:p w:rsidR="00406893" w:rsidRDefault="00406893" w:rsidP="00406893">
      <w:pPr>
        <w:jc w:val="center"/>
        <w:rPr>
          <w:noProof/>
        </w:rPr>
      </w:pPr>
    </w:p>
    <w:p w:rsidR="00406893" w:rsidRDefault="00406893" w:rsidP="00406893">
      <w:pPr>
        <w:tabs>
          <w:tab w:val="left" w:pos="5225"/>
          <w:tab w:val="right" w:pos="9355"/>
        </w:tabs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</w:t>
      </w:r>
    </w:p>
    <w:p w:rsidR="00406893" w:rsidRPr="00FF67DE" w:rsidRDefault="00406893" w:rsidP="00406893">
      <w:pPr>
        <w:tabs>
          <w:tab w:val="left" w:pos="5225"/>
          <w:tab w:val="right" w:pos="9355"/>
        </w:tabs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             </w:t>
      </w:r>
      <w:r w:rsidRPr="00FF67DE">
        <w:rPr>
          <w:rFonts w:ascii="Times New Roman" w:hAnsi="Times New Roman" w:cs="Times New Roman"/>
          <w:b/>
          <w:sz w:val="36"/>
          <w:szCs w:val="36"/>
        </w:rPr>
        <w:t>Выполнил</w:t>
      </w:r>
      <w:r>
        <w:rPr>
          <w:rFonts w:ascii="Times New Roman" w:hAnsi="Times New Roman" w:cs="Times New Roman"/>
          <w:b/>
          <w:sz w:val="36"/>
          <w:szCs w:val="36"/>
        </w:rPr>
        <w:t>а</w:t>
      </w:r>
      <w:r w:rsidRPr="00FF67DE">
        <w:rPr>
          <w:rFonts w:ascii="Times New Roman" w:hAnsi="Times New Roman" w:cs="Times New Roman"/>
          <w:b/>
          <w:sz w:val="36"/>
          <w:szCs w:val="36"/>
        </w:rPr>
        <w:t>:</w:t>
      </w:r>
    </w:p>
    <w:p w:rsidR="00406893" w:rsidRPr="00FF67DE" w:rsidRDefault="00406893" w:rsidP="00406893">
      <w:pPr>
        <w:tabs>
          <w:tab w:val="left" w:pos="4958"/>
          <w:tab w:val="left" w:pos="5225"/>
          <w:tab w:val="right" w:pos="935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    </w:t>
      </w:r>
      <w:r w:rsidRPr="00FF67DE">
        <w:rPr>
          <w:rFonts w:ascii="Times New Roman" w:hAnsi="Times New Roman" w:cs="Times New Roman"/>
          <w:sz w:val="36"/>
          <w:szCs w:val="36"/>
        </w:rPr>
        <w:t>учени</w:t>
      </w:r>
      <w:r>
        <w:rPr>
          <w:rFonts w:ascii="Times New Roman" w:hAnsi="Times New Roman" w:cs="Times New Roman"/>
          <w:sz w:val="36"/>
          <w:szCs w:val="36"/>
        </w:rPr>
        <w:t>ца</w:t>
      </w:r>
      <w:r w:rsidRPr="00FF67DE">
        <w:rPr>
          <w:rFonts w:ascii="Times New Roman" w:hAnsi="Times New Roman" w:cs="Times New Roman"/>
          <w:sz w:val="36"/>
          <w:szCs w:val="36"/>
        </w:rPr>
        <w:t xml:space="preserve"> «2</w:t>
      </w:r>
      <w:proofErr w:type="gramStart"/>
      <w:r w:rsidRPr="00FF67DE">
        <w:rPr>
          <w:rFonts w:ascii="Times New Roman" w:hAnsi="Times New Roman" w:cs="Times New Roman"/>
          <w:sz w:val="36"/>
          <w:szCs w:val="36"/>
        </w:rPr>
        <w:t xml:space="preserve"> Е</w:t>
      </w:r>
      <w:proofErr w:type="gramEnd"/>
      <w:r w:rsidRPr="00FF67DE">
        <w:rPr>
          <w:rFonts w:ascii="Times New Roman" w:hAnsi="Times New Roman" w:cs="Times New Roman"/>
          <w:sz w:val="36"/>
          <w:szCs w:val="36"/>
        </w:rPr>
        <w:t>» класса</w:t>
      </w:r>
    </w:p>
    <w:p w:rsidR="00406893" w:rsidRPr="00FF67DE" w:rsidRDefault="00406893" w:rsidP="00406893">
      <w:pPr>
        <w:tabs>
          <w:tab w:val="left" w:pos="5040"/>
          <w:tab w:val="left" w:pos="5246"/>
          <w:tab w:val="right" w:pos="935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      Сережечкина Софья</w:t>
      </w:r>
    </w:p>
    <w:p w:rsidR="00406893" w:rsidRPr="00FF67DE" w:rsidRDefault="00406893" w:rsidP="00406893">
      <w:pPr>
        <w:tabs>
          <w:tab w:val="left" w:pos="2127"/>
        </w:tabs>
        <w:spacing w:line="240" w:lineRule="auto"/>
        <w:rPr>
          <w:rFonts w:ascii="Times New Roman" w:hAnsi="Times New Roman" w:cs="Times New Roman"/>
          <w:sz w:val="36"/>
          <w:szCs w:val="36"/>
        </w:rPr>
      </w:pPr>
      <w:r w:rsidRPr="00FF67DE">
        <w:rPr>
          <w:rFonts w:ascii="Times New Roman" w:hAnsi="Times New Roman" w:cs="Times New Roman"/>
          <w:b/>
          <w:sz w:val="36"/>
          <w:szCs w:val="36"/>
        </w:rPr>
        <w:t xml:space="preserve">  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</w:t>
      </w:r>
      <w:r w:rsidRPr="00FF67D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C0CD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FF67DE">
        <w:rPr>
          <w:rFonts w:ascii="Times New Roman" w:hAnsi="Times New Roman" w:cs="Times New Roman"/>
          <w:b/>
          <w:sz w:val="36"/>
          <w:szCs w:val="36"/>
        </w:rPr>
        <w:t>Руководитель проекта</w:t>
      </w:r>
      <w:r w:rsidRPr="00FF67DE">
        <w:rPr>
          <w:rFonts w:ascii="Times New Roman" w:hAnsi="Times New Roman" w:cs="Times New Roman"/>
          <w:sz w:val="36"/>
          <w:szCs w:val="36"/>
        </w:rPr>
        <w:t xml:space="preserve">: </w:t>
      </w:r>
    </w:p>
    <w:p w:rsidR="00406893" w:rsidRDefault="00406893" w:rsidP="00406893">
      <w:pPr>
        <w:tabs>
          <w:tab w:val="left" w:pos="2127"/>
          <w:tab w:val="left" w:pos="5266"/>
          <w:tab w:val="right" w:pos="9355"/>
        </w:tabs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         </w:t>
      </w:r>
      <w:proofErr w:type="spellStart"/>
      <w:r w:rsidRPr="00FF67DE">
        <w:rPr>
          <w:rFonts w:ascii="Times New Roman" w:hAnsi="Times New Roman" w:cs="Times New Roman"/>
          <w:sz w:val="36"/>
          <w:szCs w:val="36"/>
        </w:rPr>
        <w:t>Пузиевская</w:t>
      </w:r>
      <w:proofErr w:type="spellEnd"/>
      <w:r w:rsidRPr="00FF67DE">
        <w:rPr>
          <w:rFonts w:ascii="Times New Roman" w:hAnsi="Times New Roman" w:cs="Times New Roman"/>
          <w:sz w:val="36"/>
          <w:szCs w:val="36"/>
        </w:rPr>
        <w:t xml:space="preserve"> Н.В.</w:t>
      </w:r>
    </w:p>
    <w:p w:rsidR="00406893" w:rsidRDefault="00406893" w:rsidP="00406893">
      <w:pPr>
        <w:tabs>
          <w:tab w:val="left" w:pos="2098"/>
        </w:tabs>
        <w:rPr>
          <w:rFonts w:ascii="Times New Roman" w:hAnsi="Times New Roman" w:cs="Times New Roman"/>
          <w:sz w:val="40"/>
          <w:szCs w:val="40"/>
        </w:rPr>
      </w:pPr>
    </w:p>
    <w:p w:rsidR="00406893" w:rsidRDefault="00406893" w:rsidP="00406893">
      <w:pPr>
        <w:tabs>
          <w:tab w:val="left" w:pos="2098"/>
        </w:tabs>
        <w:rPr>
          <w:rFonts w:ascii="Times New Roman" w:hAnsi="Times New Roman" w:cs="Times New Roman"/>
          <w:sz w:val="40"/>
          <w:szCs w:val="40"/>
        </w:rPr>
      </w:pPr>
    </w:p>
    <w:p w:rsidR="00406893" w:rsidRDefault="00406893" w:rsidP="00406893">
      <w:pPr>
        <w:tabs>
          <w:tab w:val="left" w:pos="2098"/>
        </w:tabs>
        <w:rPr>
          <w:rFonts w:ascii="Times New Roman" w:hAnsi="Times New Roman" w:cs="Times New Roman"/>
          <w:sz w:val="40"/>
          <w:szCs w:val="40"/>
        </w:rPr>
      </w:pPr>
    </w:p>
    <w:p w:rsidR="003C4556" w:rsidRPr="00E64876" w:rsidRDefault="00406893" w:rsidP="00406893">
      <w:pPr>
        <w:tabs>
          <w:tab w:val="left" w:pos="2098"/>
        </w:tabs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     Брян</w:t>
      </w:r>
      <w:r w:rsidRPr="00F00275">
        <w:rPr>
          <w:rFonts w:ascii="Times New Roman" w:hAnsi="Times New Roman" w:cs="Times New Roman"/>
          <w:sz w:val="40"/>
          <w:szCs w:val="40"/>
        </w:rPr>
        <w:t>ск, 2020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F00275">
        <w:rPr>
          <w:rFonts w:ascii="Times New Roman" w:hAnsi="Times New Roman" w:cs="Times New Roman"/>
          <w:sz w:val="40"/>
          <w:szCs w:val="40"/>
        </w:rPr>
        <w:t>год</w:t>
      </w:r>
    </w:p>
    <w:sectPr w:rsidR="003C4556" w:rsidRPr="00E64876" w:rsidSect="00DC0CD4">
      <w:pgSz w:w="11906" w:h="16838"/>
      <w:pgMar w:top="1134" w:right="850" w:bottom="1134" w:left="851" w:header="708" w:footer="70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E4DEC"/>
    <w:multiLevelType w:val="multilevel"/>
    <w:tmpl w:val="5386C9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894F0B"/>
    <w:multiLevelType w:val="multilevel"/>
    <w:tmpl w:val="FD040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F72D9"/>
    <w:multiLevelType w:val="multilevel"/>
    <w:tmpl w:val="7CF08A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/>
  <w:rsids>
    <w:rsidRoot w:val="003C4556"/>
    <w:rsid w:val="000F5510"/>
    <w:rsid w:val="001E5FC3"/>
    <w:rsid w:val="00262810"/>
    <w:rsid w:val="002A690A"/>
    <w:rsid w:val="002C313E"/>
    <w:rsid w:val="00343385"/>
    <w:rsid w:val="003C4556"/>
    <w:rsid w:val="003F7CAB"/>
    <w:rsid w:val="00406893"/>
    <w:rsid w:val="00466AA8"/>
    <w:rsid w:val="007D4CA4"/>
    <w:rsid w:val="008601F7"/>
    <w:rsid w:val="008E3702"/>
    <w:rsid w:val="00C17780"/>
    <w:rsid w:val="00D7730A"/>
    <w:rsid w:val="00DC0CD4"/>
    <w:rsid w:val="00E64876"/>
    <w:rsid w:val="00FA1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CA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4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C455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C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45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9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www.maam.ru%2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fourok.ru/go.html?href=https%3A%2F%2Fru.wikipedia.org%2Fwiki%2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fourok.ru/go.html?href=http%3A%2F%2Fdietam-net.ru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1442</Words>
  <Characters>8225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2020-11-08T15:29:00Z</dcterms:created>
  <dcterms:modified xsi:type="dcterms:W3CDTF">2021-11-05T14:13:00Z</dcterms:modified>
</cp:coreProperties>
</file>