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18612" w14:textId="5E8A79D0" w:rsidR="00EE1FAB" w:rsidRDefault="00EE1FAB" w:rsidP="00E5285C"/>
    <w:p w14:paraId="3FF129AB" w14:textId="77777777" w:rsidR="00EE1FAB" w:rsidRDefault="00EE1FAB"/>
    <w:p w14:paraId="21D869C1" w14:textId="77777777" w:rsidR="00EE1FAB" w:rsidRDefault="00EE1FAB"/>
    <w:p w14:paraId="065DC26C" w14:textId="77777777" w:rsidR="00EE1FAB" w:rsidRDefault="00EE1FAB"/>
    <w:p w14:paraId="55F84A47" w14:textId="77777777" w:rsidR="00EE1FAB" w:rsidRDefault="00EE1FAB"/>
    <w:p w14:paraId="3146639B" w14:textId="77777777" w:rsidR="00EE1FAB" w:rsidRDefault="00EE1FAB"/>
    <w:p w14:paraId="7467F4AB" w14:textId="77777777" w:rsidR="00EE1FAB" w:rsidRDefault="00EE1FAB"/>
    <w:p w14:paraId="53222946" w14:textId="77777777" w:rsidR="00EE1FAB" w:rsidRDefault="004602E5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14:paraId="609644A9" w14:textId="77777777" w:rsidR="00EE1FAB" w:rsidRDefault="004602E5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14:paraId="7FD4E640" w14:textId="77777777" w:rsidR="00EE1FAB" w:rsidRDefault="004602E5">
      <w:pPr>
        <w:spacing w:after="120"/>
        <w:jc w:val="center"/>
      </w:pPr>
      <w:r>
        <w:rPr>
          <w:b/>
          <w:bCs/>
          <w:sz w:val="36"/>
          <w:szCs w:val="36"/>
        </w:rPr>
        <w:t>«Счастье в сказках и наяву»</w:t>
      </w:r>
    </w:p>
    <w:p w14:paraId="259223CE" w14:textId="77777777" w:rsidR="00EE1FAB" w:rsidRDefault="00EE1FAB"/>
    <w:p w14:paraId="727467BB" w14:textId="77777777" w:rsidR="00EE1FAB" w:rsidRDefault="00EE1FAB"/>
    <w:p w14:paraId="76BC5F3A" w14:textId="77777777" w:rsidR="00EE1FAB" w:rsidRDefault="00EE1FA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36"/>
        <w:gridCol w:w="3299"/>
      </w:tblGrid>
      <w:tr w:rsidR="00EE1FAB" w14:paraId="6888A9E8" w14:textId="77777777">
        <w:tc>
          <w:tcPr>
            <w:tcW w:w="6379" w:type="dxa"/>
            <w:noWrap/>
          </w:tcPr>
          <w:p w14:paraId="339E1C4C" w14:textId="77777777" w:rsidR="00EE1FAB" w:rsidRDefault="00EE1FAB"/>
        </w:tc>
        <w:tc>
          <w:tcPr>
            <w:tcW w:w="3668" w:type="dxa"/>
            <w:noWrap/>
          </w:tcPr>
          <w:p w14:paraId="4E5EEEF6" w14:textId="2B023959" w:rsidR="00E5285C" w:rsidRPr="00E5285C" w:rsidRDefault="004602E5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</w:t>
            </w:r>
            <w:r w:rsidR="00E5285C">
              <w:rPr>
                <w:sz w:val="28"/>
                <w:szCs w:val="28"/>
              </w:rPr>
              <w:t>а ученица 2 класса</w:t>
            </w:r>
          </w:p>
          <w:p w14:paraId="2FDBC8B2" w14:textId="2828B471" w:rsidR="00EE1FAB" w:rsidRDefault="00EE1FAB">
            <w:pPr>
              <w:spacing w:before="40" w:after="40"/>
            </w:pPr>
          </w:p>
          <w:p w14:paraId="1DAF19FA" w14:textId="77777777" w:rsidR="00EE1FAB" w:rsidRDefault="00EE1FAB"/>
          <w:p w14:paraId="42042EC6" w14:textId="77777777" w:rsidR="00E5285C" w:rsidRDefault="004602E5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Руководитель:</w:t>
            </w:r>
          </w:p>
          <w:p w14:paraId="61843FF8" w14:textId="3583467C" w:rsidR="00EE1FAB" w:rsidRDefault="00E5285C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Локтионова В.А.</w:t>
            </w:r>
          </w:p>
          <w:p w14:paraId="0833D3C0" w14:textId="1C99F661" w:rsidR="00E5285C" w:rsidRDefault="00E5285C">
            <w:pPr>
              <w:spacing w:before="40" w:after="40"/>
            </w:pPr>
            <w:r>
              <w:t>Учитель начальных классов</w:t>
            </w:r>
          </w:p>
          <w:p w14:paraId="2996F71E" w14:textId="77777777" w:rsidR="00EE1FAB" w:rsidRDefault="004602E5">
            <w:pPr>
              <w:spacing w:before="40" w:after="40"/>
            </w:pPr>
            <w:r>
              <w:rPr>
                <w:sz w:val="28"/>
                <w:szCs w:val="28"/>
              </w:rPr>
              <w:t>_____________________</w:t>
            </w:r>
          </w:p>
          <w:p w14:paraId="1F931490" w14:textId="77777777" w:rsidR="00EE1FAB" w:rsidRDefault="00EE1FAB"/>
        </w:tc>
      </w:tr>
    </w:tbl>
    <w:p w14:paraId="5DEB2210" w14:textId="77777777" w:rsidR="00EE1FAB" w:rsidRDefault="00EE1FAB"/>
    <w:p w14:paraId="2086B886" w14:textId="77777777" w:rsidR="00EE1FAB" w:rsidRDefault="00EE1FAB"/>
    <w:p w14:paraId="6B61B80E" w14:textId="77777777" w:rsidR="00EE1FAB" w:rsidRDefault="00EE1FAB"/>
    <w:p w14:paraId="1EDEE6F3" w14:textId="77777777" w:rsidR="00EE1FAB" w:rsidRDefault="00EE1FAB"/>
    <w:p w14:paraId="684EC779" w14:textId="77777777" w:rsidR="00EE1FAB" w:rsidRDefault="00EE1FAB"/>
    <w:p w14:paraId="31476CF0" w14:textId="77777777" w:rsidR="00EE1FAB" w:rsidRDefault="00EE1FAB"/>
    <w:p w14:paraId="1C2AEFF5" w14:textId="77777777" w:rsidR="00EE1FAB" w:rsidRDefault="00EE1FAB"/>
    <w:p w14:paraId="36444965" w14:textId="77777777" w:rsidR="00EE1FAB" w:rsidRDefault="00EE1FAB"/>
    <w:p w14:paraId="74C074CA" w14:textId="77777777" w:rsidR="00EE1FAB" w:rsidRDefault="00EE1FAB"/>
    <w:p w14:paraId="33CCC200" w14:textId="18538D77" w:rsidR="00EE1FAB" w:rsidRDefault="00E5285C" w:rsidP="00E5285C">
      <w:pPr>
        <w:spacing w:before="40" w:after="40"/>
      </w:pPr>
      <w:r>
        <w:t xml:space="preserve">                                                                             </w:t>
      </w:r>
      <w:r w:rsidR="004602E5">
        <w:rPr>
          <w:sz w:val="28"/>
          <w:szCs w:val="28"/>
          <w:lang w:val="en-US"/>
        </w:rPr>
        <w:t xml:space="preserve">2025 </w:t>
      </w:r>
      <w:r w:rsidR="004602E5">
        <w:rPr>
          <w:sz w:val="28"/>
          <w:szCs w:val="28"/>
        </w:rPr>
        <w:t>г.</w:t>
      </w:r>
    </w:p>
    <w:p w14:paraId="328C4294" w14:textId="77777777" w:rsidR="00EE1FAB" w:rsidRDefault="004602E5">
      <w:pPr>
        <w:pStyle w:val="1"/>
      </w:pPr>
      <w:bookmarkStart w:id="0" w:name="_Toc0"/>
      <w:r>
        <w:lastRenderedPageBreak/>
        <w:t>Содержание</w:t>
      </w:r>
      <w:bookmarkEnd w:id="0"/>
    </w:p>
    <w:p w14:paraId="49E2F53E" w14:textId="77777777" w:rsidR="00EE1FAB" w:rsidRDefault="004602E5">
      <w:pPr>
        <w:tabs>
          <w:tab w:val="right" w:leader="dot" w:pos="9062"/>
        </w:tabs>
        <w:rPr>
          <w:rStyle w:val="fontStyleText"/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0" w:history="1">
        <w:r>
          <w:rPr>
            <w:noProof/>
          </w:rPr>
          <w:t>Содержание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_Toc0 \h</w:instrText>
        </w:r>
        <w:r>
          <w:rPr>
            <w:noProof/>
          </w:rPr>
        </w:r>
        <w:r>
          <w:rPr>
            <w:noProof/>
          </w:rPr>
          <w:fldChar w:fldCharType="separate"/>
        </w:r>
        <w:r w:rsidR="00E5285C">
          <w:rPr>
            <w:noProof/>
          </w:rPr>
          <w:t>1</w:t>
        </w:r>
        <w:r>
          <w:rPr>
            <w:noProof/>
          </w:rPr>
          <w:fldChar w:fldCharType="end"/>
        </w:r>
      </w:hyperlink>
    </w:p>
    <w:p w14:paraId="22E71E52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1" w:history="1">
        <w:r w:rsidR="004602E5">
          <w:rPr>
            <w:noProof/>
          </w:rPr>
          <w:t>Введение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_Toc1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2</w:t>
        </w:r>
        <w:r w:rsidR="004602E5">
          <w:rPr>
            <w:noProof/>
          </w:rPr>
          <w:fldChar w:fldCharType="end"/>
        </w:r>
      </w:hyperlink>
    </w:p>
    <w:p w14:paraId="1782FE9E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2" w:history="1">
        <w:r w:rsidR="004602E5">
          <w:rPr>
            <w:noProof/>
          </w:rPr>
          <w:t>Определение счастья в сказках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_Toc2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5</w:t>
        </w:r>
        <w:r w:rsidR="004602E5">
          <w:rPr>
            <w:noProof/>
          </w:rPr>
          <w:fldChar w:fldCharType="end"/>
        </w:r>
      </w:hyperlink>
    </w:p>
    <w:p w14:paraId="176EAA2C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3" w:history="1">
        <w:r w:rsidR="004602E5">
          <w:rPr>
            <w:noProof/>
          </w:rPr>
          <w:t>Счастье в реальной жизни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_Toc3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9</w:t>
        </w:r>
        <w:r w:rsidR="004602E5">
          <w:rPr>
            <w:noProof/>
          </w:rPr>
          <w:fldChar w:fldCharType="end"/>
        </w:r>
      </w:hyperlink>
    </w:p>
    <w:p w14:paraId="0B832B5C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4" w:history="1">
        <w:r w:rsidR="004602E5">
          <w:rPr>
            <w:noProof/>
          </w:rPr>
          <w:t>Методы исследования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_Toc4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12</w:t>
        </w:r>
        <w:r w:rsidR="004602E5">
          <w:rPr>
            <w:noProof/>
          </w:rPr>
          <w:fldChar w:fldCharType="end"/>
        </w:r>
      </w:hyperlink>
    </w:p>
    <w:p w14:paraId="422325F0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5" w:history="1">
        <w:r w:rsidR="004602E5">
          <w:rPr>
            <w:noProof/>
          </w:rPr>
          <w:t>Сравнительный анализ результатов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_Toc5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14</w:t>
        </w:r>
        <w:r w:rsidR="004602E5">
          <w:rPr>
            <w:noProof/>
          </w:rPr>
          <w:fldChar w:fldCharType="end"/>
        </w:r>
      </w:hyperlink>
    </w:p>
    <w:p w14:paraId="597346E5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6" w:history="1">
        <w:r w:rsidR="004602E5">
          <w:rPr>
            <w:noProof/>
          </w:rPr>
          <w:t>Влияние сказок на восприятие счастья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_Toc6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16</w:t>
        </w:r>
        <w:r w:rsidR="004602E5">
          <w:rPr>
            <w:noProof/>
          </w:rPr>
          <w:fldChar w:fldCharType="end"/>
        </w:r>
      </w:hyperlink>
    </w:p>
    <w:p w14:paraId="3673AFCF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7" w:history="1">
        <w:r w:rsidR="004602E5">
          <w:rPr>
            <w:noProof/>
          </w:rPr>
          <w:t>Настоящие радости: их поиск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_Toc7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19</w:t>
        </w:r>
        <w:r w:rsidR="004602E5">
          <w:rPr>
            <w:noProof/>
          </w:rPr>
          <w:fldChar w:fldCharType="end"/>
        </w:r>
      </w:hyperlink>
    </w:p>
    <w:p w14:paraId="0F2C7244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8" w:history="1">
        <w:r w:rsidR="004602E5">
          <w:rPr>
            <w:noProof/>
          </w:rPr>
          <w:t>Рекомендации по поиску счастья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_Toc8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21</w:t>
        </w:r>
        <w:r w:rsidR="004602E5">
          <w:rPr>
            <w:noProof/>
          </w:rPr>
          <w:fldChar w:fldCharType="end"/>
        </w:r>
      </w:hyperlink>
    </w:p>
    <w:p w14:paraId="37285AEB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9" w:history="1">
        <w:r w:rsidR="004602E5">
          <w:rPr>
            <w:noProof/>
          </w:rPr>
          <w:t>Заключение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_Toc9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23</w:t>
        </w:r>
        <w:r w:rsidR="004602E5">
          <w:rPr>
            <w:noProof/>
          </w:rPr>
          <w:fldChar w:fldCharType="end"/>
        </w:r>
      </w:hyperlink>
    </w:p>
    <w:p w14:paraId="2234B666" w14:textId="77777777" w:rsidR="00EE1FAB" w:rsidRDefault="00E42795">
      <w:pPr>
        <w:tabs>
          <w:tab w:val="right" w:leader="dot" w:pos="9062"/>
        </w:tabs>
        <w:rPr>
          <w:rStyle w:val="fontStyleText"/>
          <w:noProof/>
        </w:rPr>
      </w:pPr>
      <w:hyperlink w:anchor="_Toc10" w:history="1">
        <w:r w:rsidR="004602E5">
          <w:rPr>
            <w:noProof/>
          </w:rPr>
          <w:t>Список литературы</w:t>
        </w:r>
        <w:r w:rsidR="004602E5">
          <w:rPr>
            <w:noProof/>
          </w:rPr>
          <w:tab/>
        </w:r>
        <w:r w:rsidR="004602E5">
          <w:rPr>
            <w:noProof/>
          </w:rPr>
          <w:fldChar w:fldCharType="begin"/>
        </w:r>
        <w:r w:rsidR="004602E5">
          <w:rPr>
            <w:noProof/>
          </w:rPr>
          <w:instrText>PAGEREF _Toc10 \h</w:instrText>
        </w:r>
        <w:r w:rsidR="004602E5">
          <w:rPr>
            <w:noProof/>
          </w:rPr>
        </w:r>
        <w:r w:rsidR="004602E5">
          <w:rPr>
            <w:noProof/>
          </w:rPr>
          <w:fldChar w:fldCharType="separate"/>
        </w:r>
        <w:r w:rsidR="00E5285C">
          <w:rPr>
            <w:noProof/>
          </w:rPr>
          <w:t>26</w:t>
        </w:r>
        <w:r w:rsidR="004602E5">
          <w:rPr>
            <w:noProof/>
          </w:rPr>
          <w:fldChar w:fldCharType="end"/>
        </w:r>
      </w:hyperlink>
    </w:p>
    <w:p w14:paraId="5B463667" w14:textId="77777777" w:rsidR="00EE1FAB" w:rsidRDefault="004602E5">
      <w:r>
        <w:fldChar w:fldCharType="end"/>
      </w:r>
    </w:p>
    <w:p w14:paraId="2FA1F4F8" w14:textId="77777777" w:rsidR="00EE1FAB" w:rsidRDefault="00EE1FAB">
      <w:pPr>
        <w:sectPr w:rsidR="00EE1FA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14:paraId="733FA8FB" w14:textId="77777777" w:rsidR="00EE1FAB" w:rsidRDefault="004602E5">
      <w:pPr>
        <w:pStyle w:val="1"/>
      </w:pPr>
      <w:bookmarkStart w:id="1" w:name="_Toc1"/>
      <w:r>
        <w:lastRenderedPageBreak/>
        <w:t>Введение</w:t>
      </w:r>
      <w:bookmarkEnd w:id="1"/>
    </w:p>
    <w:p w14:paraId="6C428BAF" w14:textId="77777777" w:rsidR="00EE1FAB" w:rsidRDefault="004602E5">
      <w:pPr>
        <w:pStyle w:val="paragraphStyleText"/>
      </w:pPr>
      <w:r>
        <w:rPr>
          <w:rStyle w:val="fontStyleText"/>
        </w:rPr>
        <w:t>Счастье — это одно из самых желанных и обсуждаемых состояний, которое на протяжении веков привлекает внимание философов, писателей, психологов и простых людей. Вопрос о том, что такое счастье, как его достичь и как оно воспринимается в разных культурах, остается актуальным и по сей день. В данной работе мы сосредоточим внимание на сравнении представлений о счастье в сказках и реальной жизни, что позволит глубже понять, как мифы и идеалы, созданные в волшебных историях, влияют на наше восприятие счастья в повседневной жизни.</w:t>
      </w:r>
    </w:p>
    <w:p w14:paraId="4FF5A4FF" w14:textId="77777777" w:rsidR="00EE1FAB" w:rsidRDefault="004602E5">
      <w:pPr>
        <w:pStyle w:val="paragraphStyleText"/>
      </w:pPr>
      <w:r>
        <w:rPr>
          <w:rStyle w:val="fontStyleText"/>
        </w:rPr>
        <w:t>Сказки, как жанр литературы, имеют глубокие корни и разнообразные формы. Они служат не только средством развлечения, но и важным инструментом передачи культурных ценностей и моральных уроков. В сказках счастье часто изображается как конечная цель, к которой стремятся главные герои. Это может быть достигнуто через волшебные превращения, добрые поступки или преодоление трудностей. Сказочные миры создают идеализированные образы, в которых счастье представляется как нечто мгновенное и доступное, что может быть достигнуто с помощью магии или вмешательства добрых сил. Однако, несмотря на свою привлекательность, такие представления могут создавать ложные ожидания и мифы о том, что счастье — это нечто, что можно получить легко и быстро.</w:t>
      </w:r>
    </w:p>
    <w:p w14:paraId="1DC79E2F" w14:textId="77777777" w:rsidR="00EE1FAB" w:rsidRDefault="004602E5">
      <w:pPr>
        <w:pStyle w:val="paragraphStyleText"/>
      </w:pPr>
      <w:r>
        <w:rPr>
          <w:rStyle w:val="fontStyleText"/>
        </w:rPr>
        <w:t xml:space="preserve">В отличие от сказок, реальная жизнь полна сложностей и нюансов. Счастье в повседневной жизни часто связано с более приземленными аспектами, такими как семья, здоровье, работа и личные достижения. Оно может проявляться в мелочах: в улыбке близкого человека, в успехах на работе или в простом удовольствии от прогулки на свежем воздухе. В этом контексте счастье становится не конечной целью, а процессом, который требует усилий, терпения и осознанности. Таким образом, </w:t>
      </w:r>
      <w:r>
        <w:rPr>
          <w:rStyle w:val="fontStyleText"/>
        </w:rPr>
        <w:lastRenderedPageBreak/>
        <w:t>существует явное противоречие между идеализированным образом счастья в сказках и его реальным восприятием в жизни.</w:t>
      </w:r>
    </w:p>
    <w:p w14:paraId="0E0C38DC" w14:textId="77777777" w:rsidR="00EE1FAB" w:rsidRDefault="004602E5">
      <w:pPr>
        <w:pStyle w:val="paragraphStyleText"/>
      </w:pPr>
      <w:r>
        <w:rPr>
          <w:rStyle w:val="fontStyleText"/>
        </w:rPr>
        <w:t>Актуальность нашего исследования заключается в том, что в современном обществе существует множество мифов о счастье, которые могут затруднять людям понимание того, как находить радость в повседневной жизни. Мы стремимся развеять эти мифы и показать, что счастье — это не только результат удачи или волшебства, но и результат осознанного выбора, работы над собой и умения ценить простые радости. В рамках нашего проекта мы будем исследовать, как представления о счастье в сказках пересекаются с реальными историями и переживаниями людей, а также как эти представления могут влиять на наше восприятие счастья.</w:t>
      </w:r>
    </w:p>
    <w:p w14:paraId="05EE03DA" w14:textId="77777777" w:rsidR="00EE1FAB" w:rsidRDefault="004602E5">
      <w:pPr>
        <w:pStyle w:val="paragraphStyleText"/>
      </w:pPr>
      <w:r>
        <w:rPr>
          <w:rStyle w:val="fontStyleText"/>
        </w:rPr>
        <w:t>В ходе работы мы планируем рассмотреть несколько ключевых аспектов. Во-первых, мы определим, как счастье представлено в различных сказках, проанализировав их сюжеты, персонажей и моральные уроки. Во-вторых, мы проведем опрос среди людей разных возрастов, чтобы выяснить, как они воспринимают счастье и какие факторы для них являются определяющими в достижении этого состояния. Сравнив результаты опроса со сказочными идеалами, мы сможем выявить, насколько сильно влияние сказок на восприятие счастья в реальной жизни.</w:t>
      </w:r>
    </w:p>
    <w:p w14:paraId="171670F4" w14:textId="77777777" w:rsidR="00EE1FAB" w:rsidRDefault="004602E5">
      <w:pPr>
        <w:pStyle w:val="paragraphStyleText"/>
      </w:pPr>
      <w:r>
        <w:rPr>
          <w:rStyle w:val="fontStyleText"/>
        </w:rPr>
        <w:t>Кроме того, мы уделим внимание методам исследования, которые помогут нам получить достоверные данные и провести качественный анализ. Важным аспектом нашей работы станет сравнительный анализ результатов, который позволит нам выявить общие тенденции и различия в восприятии счастья между сказочными и реальными историями. Мы также рассмотрим влияние сказок на формирование представлений о счастье, исследуя, как они могут как вдохновлять, так и вводить в заблуждение.</w:t>
      </w:r>
    </w:p>
    <w:p w14:paraId="52F8014E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В заключение, мы предложим рекомендации по поиску счастья в повседневной жизни, основываясь на полученных данных и выводах. Мы надеемся, что наше исследование поможет людям лучше понять, что счастье — это не только сказочный идеал, но и реальность, которую можно создать своими руками, ценя каждое мгновение и находя радость в простых вещах. Таким образом, наша работа будет способствовать более глубокому осмыслению понятия счастья и его места в жизни каждого человека.</w:t>
      </w:r>
    </w:p>
    <w:p w14:paraId="0F56DDD0" w14:textId="77777777" w:rsidR="00EE1FAB" w:rsidRDefault="00EE1FAB">
      <w:pPr>
        <w:sectPr w:rsidR="00EE1FAB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14:paraId="12882B30" w14:textId="77777777" w:rsidR="00EE1FAB" w:rsidRDefault="004602E5">
      <w:pPr>
        <w:pStyle w:val="1"/>
      </w:pPr>
      <w:bookmarkStart w:id="2" w:name="_Toc2"/>
      <w:r>
        <w:lastRenderedPageBreak/>
        <w:t>Определение счастья в сказках</w:t>
      </w:r>
      <w:bookmarkEnd w:id="2"/>
    </w:p>
    <w:p w14:paraId="114EBE23" w14:textId="7C1EAC06" w:rsidR="00EE1FAB" w:rsidRDefault="004602E5" w:rsidP="00E5285C">
      <w:pPr>
        <w:pStyle w:val="paragraphStyleText"/>
      </w:pPr>
      <w:r>
        <w:t xml:space="preserve"> </w:t>
      </w:r>
      <w:r w:rsidR="00CA05EC">
        <w:pict w14:anchorId="7CB9E6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7.5pt;mso-position-horizontal:left;mso-position-horizontal-relative:char;mso-position-vertical:top;mso-position-vertical-relative:line">
            <v:imagedata r:id="rId13" o:title=""/>
          </v:shape>
        </w:pict>
      </w:r>
      <w:r>
        <w:rPr>
          <w:rStyle w:val="fontStyleText"/>
        </w:rPr>
        <w:t xml:space="preserve">  Рисунок 1. Анализ представлений о счастье в сказка</w:t>
      </w:r>
      <w:r>
        <w:t xml:space="preserve"> </w:t>
      </w:r>
      <w:r w:rsidR="00CA05EC">
        <w:lastRenderedPageBreak/>
        <w:pict w14:anchorId="02CEC8D4">
          <v:shape id="_x0000_i1026" type="#_x0000_t75" style="width:450pt;height:337.5pt;mso-position-horizontal:left;mso-position-horizontal-relative:char;mso-position-vertical:top;mso-position-vertical-relative:line">
            <v:imagedata r:id="rId14" o:title=""/>
          </v:shape>
        </w:pict>
      </w:r>
      <w:r>
        <w:rPr>
          <w:rStyle w:val="fontStyleText"/>
        </w:rPr>
        <w:t xml:space="preserve">  Рисунок 2. Анализ представлений о счастье в сказках</w:t>
      </w:r>
    </w:p>
    <w:p w14:paraId="14E0FC51" w14:textId="77777777" w:rsidR="00EE1FAB" w:rsidRDefault="004602E5">
      <w:pPr>
        <w:pStyle w:val="paragraphStyleText"/>
      </w:pPr>
      <w:r>
        <w:rPr>
          <w:rStyle w:val="fontStyleText"/>
        </w:rPr>
        <w:t>Счастье в русских народных сказках часто представляется как нечто многогранное, не сводимое к простому удовольствию или удовлетворению желаний. В этих произведениях счастье складывается из доброты, смелости, честности и любви, которые получают свое выражение через преодоление различных испытаний и трудностей. Например, герой, преодолевший злоключения и проявивший смелость, как Иван-царевич, обязательно достигает своего счастья, которое представляется как результат внутренних качеств, а не случайности или удачи [1].</w:t>
      </w:r>
    </w:p>
    <w:p w14:paraId="163C5A5D" w14:textId="77777777" w:rsidR="00EE1FAB" w:rsidRDefault="004602E5">
      <w:pPr>
        <w:pStyle w:val="paragraphStyleText"/>
      </w:pPr>
      <w:r>
        <w:rPr>
          <w:rStyle w:val="fontStyleText"/>
        </w:rPr>
        <w:t xml:space="preserve">В сказках, таких как «Каждый кузнец своего счастья», делается акцент на том, что счастье зависит от личной ответственности и активных действий человека. Это подчеркивает важность самосознания и стремления к улучшению своей жизни. Главный урок, связанный с поиском счастья, заключается в том, что его нельзя получить в готовом </w:t>
      </w:r>
      <w:r>
        <w:rPr>
          <w:rStyle w:val="fontStyleText"/>
        </w:rPr>
        <w:lastRenderedPageBreak/>
        <w:t>виде; человек должен努力 заслужить его через свои поступки и намерения. К примеру, герои, обладающие качествами доброты и готовности помочь другим, в конце концов, становятся счастливыми и находят то, к чему стремились [2].</w:t>
      </w:r>
    </w:p>
    <w:p w14:paraId="24635856" w14:textId="77777777" w:rsidR="00EE1FAB" w:rsidRDefault="004602E5">
      <w:pPr>
        <w:pStyle w:val="paragraphStyleText"/>
      </w:pPr>
      <w:r>
        <w:rPr>
          <w:rStyle w:val="fontStyleText"/>
        </w:rPr>
        <w:t>Сказки также показывают, что счастье нередко связано с заботой о других и справедливостью. В «Счастье и горе» образуется связь между благополучием персонажа и его способностью поддерживать тех, кто в нужде. Один из ключевых моментов заключается в том, что персонажи, обладающие самоотверженностью и готовностью прийти на помощь, всегда заканчивают свои путешествия на положительной ноте. Доброта приносит плоды, и таким образом, счастье становится результатом коллективных усилий, а не единичных достижений [3].</w:t>
      </w:r>
    </w:p>
    <w:p w14:paraId="124097B6" w14:textId="77777777" w:rsidR="00EE1FAB" w:rsidRDefault="004602E5">
      <w:pPr>
        <w:pStyle w:val="paragraphStyleText"/>
      </w:pPr>
      <w:r>
        <w:rPr>
          <w:rStyle w:val="fontStyleText"/>
        </w:rPr>
        <w:t>Важно отметить, что сказки нередко отражают и культурные особенности народа, к которому они принадлежат. В частности, российские сказки метафорически описывают идеалы правосудия и моральных норм, где доброта побеждает зло, а справедливость восстанавливается. Это песня о том, как наследие прошлого влияет на восприятие счастья в настоящем и будущем. Такие сюжеты формируют у читателя или зрителя представление о том, что трудности—это необходимая часть пути к благополучию [4].</w:t>
      </w:r>
    </w:p>
    <w:p w14:paraId="5308EAFF" w14:textId="77777777" w:rsidR="00EE1FAB" w:rsidRDefault="004602E5">
      <w:pPr>
        <w:pStyle w:val="paragraphStyleText"/>
      </w:pPr>
      <w:r>
        <w:rPr>
          <w:rStyle w:val="fontStyleText"/>
        </w:rPr>
        <w:t>Современные исследования также рассматривают, как сказки могут быть актуализированы в контексте современных идеалов и ценностей. Например, наряду с традиционным восприятием счастья, как предмета трудолюбия и морального выбора, на передний план выходят темы саморазвития и личностного роста. Это отражает тенденцию к тому, что счастье рассматривается как гармония между внутренними и внешними аспектами жизни — между самим собой и окружающим миром [5]. Чтение и интерпретация этих сказок оказывает влияние на то, как человек воспринимает свои собственные поиски удовлетворения и радости.</w:t>
      </w:r>
    </w:p>
    <w:p w14:paraId="182C163A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Таким образом, русские народные сказки оказывают на людей значительное влияние и формируют представление о счастье как о процессе, а не статичной цели. Сказочные образы и нравственные уроки, извлекаемые из таких историй, продолжают вдохновлять на путь к искреннему счастью на основе любви и заботы о других. Сказки учат, что именно через те качества, которые делают нас людьми — доброту, честность и справедливость, мы можем действительно преодолевать трудности и находить свое счастье.</w:t>
      </w:r>
    </w:p>
    <w:p w14:paraId="6E5D5D86" w14:textId="77777777" w:rsidR="00EE1FAB" w:rsidRDefault="00EE1FAB">
      <w:pPr>
        <w:sectPr w:rsidR="00EE1FAB">
          <w:footerReference w:type="default" r:id="rId15"/>
          <w:pgSz w:w="11905" w:h="16837"/>
          <w:pgMar w:top="1440" w:right="1440" w:bottom="1440" w:left="1440" w:header="720" w:footer="720" w:gutter="0"/>
          <w:cols w:space="720"/>
        </w:sectPr>
      </w:pPr>
    </w:p>
    <w:p w14:paraId="0ED9CF33" w14:textId="77777777" w:rsidR="00EE1FAB" w:rsidRDefault="004602E5">
      <w:pPr>
        <w:pStyle w:val="1"/>
      </w:pPr>
      <w:bookmarkStart w:id="3" w:name="_Toc3"/>
      <w:r>
        <w:lastRenderedPageBreak/>
        <w:t>Счастье в реальной жизни</w:t>
      </w:r>
      <w:bookmarkEnd w:id="3"/>
    </w:p>
    <w:p w14:paraId="54EE9232" w14:textId="77777777" w:rsidR="00EE1FAB" w:rsidRDefault="004602E5">
      <w:pPr>
        <w:pStyle w:val="paragraphStyleText"/>
      </w:pPr>
      <w:r>
        <w:t xml:space="preserve"> </w:t>
      </w:r>
      <w:r w:rsidR="00CA05EC">
        <w:pict w14:anchorId="51FB2E94">
          <v:shape id="_x0000_i1027" type="#_x0000_t75" style="width:449.25pt;height:255pt;mso-position-horizontal:left;mso-position-horizontal-relative:char;mso-position-vertical:top;mso-position-vertical-relative:line">
            <v:imagedata r:id="rId16" o:title=""/>
          </v:shape>
        </w:pict>
      </w:r>
      <w:r>
        <w:rPr>
          <w:rStyle w:val="fontStyleText"/>
        </w:rPr>
        <w:t xml:space="preserve">  Рисунок 3. Символическое изображение поиска счастья в жизни</w:t>
      </w:r>
    </w:p>
    <w:p w14:paraId="5F6B6A9E" w14:textId="77777777" w:rsidR="00EE1FAB" w:rsidRDefault="004602E5">
      <w:pPr>
        <w:pStyle w:val="paragraphStyleText"/>
      </w:pPr>
      <w:r>
        <w:rPr>
          <w:rStyle w:val="fontStyleText"/>
        </w:rPr>
        <w:t>Счастье в повседневной жизни, как показывают исследования, проистекает не только из достижения крупных целей, но и из умения ценить мелочи. Вероятно, именно поэтому небольшие радости, такие как вечер с семьей или чашка горячего чая, оказываются важными для нашего эмоционального благополучия. Они становятся своеобразным стабильным источником удовлетворения, позволяя нам чувствовать себя счастливыми даже в сложные периоды жизни. Маленькие радости формируют привычку видеть хорошее в простых вещах, что, в свою очередь, влияет на наше общее восприятие счастья [6].</w:t>
      </w:r>
    </w:p>
    <w:p w14:paraId="36E6232A" w14:textId="77777777" w:rsidR="00EE1FAB" w:rsidRDefault="004602E5">
      <w:pPr>
        <w:pStyle w:val="paragraphStyleText"/>
      </w:pPr>
      <w:r>
        <w:rPr>
          <w:rStyle w:val="fontStyleText"/>
        </w:rPr>
        <w:t xml:space="preserve">Необходимо отметить, что счастье – это не статическое состояние, а динамичный процесс, который можно развивать, как навык. Осознанный подход к жизни, основанный на активном участии в жизни, помогает формировать положительные эмоции, которые время от времени становятся основным источником счастья. Более того, наше восприятие счастья может меняться с возрастом. Исследования показывают, что по </w:t>
      </w:r>
      <w:r>
        <w:rPr>
          <w:rStyle w:val="fontStyleText"/>
        </w:rPr>
        <w:lastRenderedPageBreak/>
        <w:t>мере старения люди начинают лучше осознавать, что источником удовлетворенности в жизни являются не только свершения на больших жизненных горизонтах, но и простые моменты, которые мы иногда недооцениваем [7].</w:t>
      </w:r>
    </w:p>
    <w:p w14:paraId="35DFCE16" w14:textId="77777777" w:rsidR="00EE1FAB" w:rsidRDefault="004602E5">
      <w:pPr>
        <w:pStyle w:val="paragraphStyleText"/>
      </w:pPr>
      <w:r>
        <w:rPr>
          <w:rStyle w:val="fontStyleText"/>
        </w:rPr>
        <w:t>Тенденция заключается в том, что для достижения счастья необходимо не только иметь высокие цели, но и уметь наслаждаться жизнью в данный момент. Настоящее счастье может заключаться в умении находить гармонию между стремлениями и реальностью жизни. Таким образом, работая над своим внутренним состоянием и эмоциональным фоном, мы можем существенно повлиять на свое восприятие счастья. Изначально счастье может казаться чем-то внешним, зависящим от обстоятельств, однако на самом деле оно кроется в нашем внутреннем мире, и именно мы сами можем его создать и улучшить [8].</w:t>
      </w:r>
    </w:p>
    <w:p w14:paraId="65F1F4F0" w14:textId="77777777" w:rsidR="00EE1FAB" w:rsidRDefault="004602E5">
      <w:pPr>
        <w:pStyle w:val="paragraphStyleText"/>
      </w:pPr>
      <w:r>
        <w:rPr>
          <w:rStyle w:val="fontStyleText"/>
        </w:rPr>
        <w:t>Применение различных практик, направленных на улучшение уровня счастья, также показывает свою эффективность. Упражнения на осознанность и техники медитации могут помочь людям лучше понимать свои эмоции и находить гармонию внутри себя. Эмоциональное состояние зависит не только от внешних факторов, но и от нашего отношения к миру. Выбор позитивных мыслей и активное участие в жизни значительно влияют на то, как мы воспринимаем свои жизненные обстоятельства. Эти аспекты помогают нам не только в повседневной жизни, но и формируют психологическую гибкость, важную для долгосрочного счастья [9].</w:t>
      </w:r>
    </w:p>
    <w:p w14:paraId="0E4E77F4" w14:textId="77777777" w:rsidR="00EE1FAB" w:rsidRDefault="004602E5">
      <w:pPr>
        <w:pStyle w:val="paragraphStyleText"/>
      </w:pPr>
      <w:r>
        <w:rPr>
          <w:rStyle w:val="fontStyleText"/>
        </w:rPr>
        <w:t xml:space="preserve">Счастье может возникать в различных формах и под разными обстоятельствами, и то, как мы интерпретируем эти ситуации, имеет критическое значение. Важно понимать, что каждый из нас имеет силу влиять на свое восприятие счастья. Исследования показывают, что восприятие счастья во многом связано с тем, насколько мы активно участвуем в своей жизни, ставим себе цели и осуществляем мечты. Однако, параллельно с этим, необходимо помнить о важности находить </w:t>
      </w:r>
      <w:r>
        <w:rPr>
          <w:rStyle w:val="fontStyleText"/>
        </w:rPr>
        <w:lastRenderedPageBreak/>
        <w:t>радость в повседневных действиях, чтобы обеспечить эмоциональное здоровье и удовлетворенность [10].</w:t>
      </w:r>
    </w:p>
    <w:p w14:paraId="735C7A2B" w14:textId="77777777" w:rsidR="00EE1FAB" w:rsidRDefault="004602E5">
      <w:pPr>
        <w:pStyle w:val="paragraphStyleText"/>
      </w:pPr>
      <w:r>
        <w:rPr>
          <w:rStyle w:val="fontStyleText"/>
        </w:rPr>
        <w:t>Таким образом, счастье в реальной жизни — это не просто результат выполнения намеченных планов или удовлетворения от достижения жизненных вех. Это, прежде всего, гармония внутри себя, способность замечать и ценить то, что происходит вокруг. Это сложный, но очень важный навык, который требует практики и осознанного подхода к своей жизни. Развивая такие привычки, люди могут не только улучшить свое эмоциональное состояние, но и обогатить свою жизнь множеством маленьких счастий, которые в конце концов создают общую картину удовлетворенности.</w:t>
      </w:r>
    </w:p>
    <w:p w14:paraId="3DC7BC1B" w14:textId="77777777" w:rsidR="00EE1FAB" w:rsidRDefault="00EE1FAB">
      <w:pPr>
        <w:sectPr w:rsidR="00EE1FAB">
          <w:footerReference w:type="default" r:id="rId17"/>
          <w:pgSz w:w="11905" w:h="16837"/>
          <w:pgMar w:top="1440" w:right="1440" w:bottom="1440" w:left="1440" w:header="720" w:footer="720" w:gutter="0"/>
          <w:cols w:space="720"/>
        </w:sectPr>
      </w:pPr>
    </w:p>
    <w:p w14:paraId="328834A5" w14:textId="77777777" w:rsidR="00EE1FAB" w:rsidRDefault="004602E5">
      <w:pPr>
        <w:pStyle w:val="1"/>
      </w:pPr>
      <w:bookmarkStart w:id="4" w:name="_Toc4"/>
      <w:r>
        <w:lastRenderedPageBreak/>
        <w:t>Методы исследования</w:t>
      </w:r>
      <w:bookmarkEnd w:id="4"/>
    </w:p>
    <w:p w14:paraId="2E5879CE" w14:textId="77777777" w:rsidR="00EE1FAB" w:rsidRDefault="004602E5">
      <w:pPr>
        <w:pStyle w:val="paragraphStyleText"/>
      </w:pPr>
      <w:r>
        <w:rPr>
          <w:rStyle w:val="fontStyleText"/>
        </w:rPr>
        <w:t>Вопрос о счастье, его понимание и способы его достижения продолжает оставаться актуальным во многих научных дисциплинах. Для анализа представлений о счастье в сказках и реальной жизни исследователи применяют ряд методов, которые позволяют глубже понять этот многогранный феномен. Основной методологической основой ряда исследований выступает мультимодальный подход, обеспечивающий комплексное изучение как вербальных, так и невербальных аспектов счастья [11].</w:t>
      </w:r>
    </w:p>
    <w:p w14:paraId="1345A1D7" w14:textId="77777777" w:rsidR="00EE1FAB" w:rsidRDefault="004602E5">
      <w:pPr>
        <w:pStyle w:val="paragraphStyleText"/>
      </w:pPr>
      <w:r>
        <w:rPr>
          <w:rStyle w:val="fontStyleText"/>
        </w:rPr>
        <w:t>В рамках эмпирических исследований важно учитывать различные выборки, что позволяет установить разнообразие восприятий счастья в различных социальных группах. Например, студенты, работники творческих профессий и представители разных возрастных групп могут по-разному понимать и описывать счастье. В таких исследованиях часто используются глубинные интервью, которые помогают выявить личные чувства и переживания, связанные с счастьем, а также стандартизированные опросники, такие как Обновленный Оксфордский опросник счастья и шкала психологического благополучия К. Рифф. Эти инструменты помогают количественно оценить уровень счастья и его корреляцию с другими параметрами, например, с уровнем стресса или удовлетворённости жизнью [12].</w:t>
      </w:r>
    </w:p>
    <w:p w14:paraId="715E6BF3" w14:textId="77777777" w:rsidR="00EE1FAB" w:rsidRDefault="004602E5">
      <w:pPr>
        <w:pStyle w:val="paragraphStyleText"/>
      </w:pPr>
      <w:r>
        <w:rPr>
          <w:rStyle w:val="fontStyleText"/>
        </w:rPr>
        <w:t xml:space="preserve">Статистическая обработка данных является критически важным шагом в таких исследованиях. Методы, такие как кластерный и корреляционный анализ, позволяют не только выявить связи между разными аспектами счастья, но и сопоставить результаты между различными группами исследуемых. Например, результаты могут показывать, что высокие уровни психологического благополучия коррелируют с более высокими показателями качества жизни и удовлетворённости от отношений. Это подтверждает, что восприятие </w:t>
      </w:r>
      <w:r>
        <w:rPr>
          <w:rStyle w:val="fontStyleText"/>
        </w:rPr>
        <w:lastRenderedPageBreak/>
        <w:t>счастья значимо отличается у разных людей в зависимости от их Sociocultural context [13].</w:t>
      </w:r>
    </w:p>
    <w:p w14:paraId="4E6047FB" w14:textId="77777777" w:rsidR="00EE1FAB" w:rsidRDefault="004602E5">
      <w:pPr>
        <w:pStyle w:val="paragraphStyleText"/>
      </w:pPr>
      <w:r>
        <w:rPr>
          <w:rStyle w:val="fontStyleText"/>
        </w:rPr>
        <w:t>Важно также учитывать влияние культурных и социальных факторов на восприятие счастья. Например, в разных культурах понимание счастья может основываться на различных ценностях и идеалах, что также требует соответствующих методов исследования. В зарубежных исследованиях обсуждаются разные подходы к счастью, включая их определение через призму социальной интеграции и эмоционального благополучия, а также их связь с факторами, такими как уровень вовлечённости в сообщество и отношения с окружающими [14].</w:t>
      </w:r>
    </w:p>
    <w:p w14:paraId="5EB64804" w14:textId="77777777" w:rsidR="00EE1FAB" w:rsidRDefault="004602E5">
      <w:pPr>
        <w:pStyle w:val="paragraphStyleText"/>
      </w:pPr>
      <w:r>
        <w:rPr>
          <w:rStyle w:val="fontStyleText"/>
        </w:rPr>
        <w:t>Анализ визуальных представлений счастья также может быть полезным. Например, исследование изображений и фотографий, на которых запечатлены моменты счастья в повседневной жизни, позволяет выявить визуальные коды и символику, которые ассоциируются с этим состоянием. Такие исследования обогащают традиционный текстуальный подход и открывают новые грани восприятия счастья [11].</w:t>
      </w:r>
    </w:p>
    <w:p w14:paraId="11F5A782" w14:textId="77777777" w:rsidR="00EE1FAB" w:rsidRDefault="004602E5">
      <w:pPr>
        <w:pStyle w:val="paragraphStyleText"/>
      </w:pPr>
      <w:r>
        <w:rPr>
          <w:rStyle w:val="fontStyleText"/>
        </w:rPr>
        <w:t>Важной частью методологии является интерпретация полученных данных. Она предполагает не только количественный анализ, но и качественный, который позволяет глубже понять, что стоит за цифрами. Например, находка высокой корреляции между уровнем счастья и качеством жизни может требовать комплексной интерпретации, учитывающей социальный контекст и индивидуальные различия в восприятии счастья [15].</w:t>
      </w:r>
    </w:p>
    <w:p w14:paraId="1827E8D7" w14:textId="77777777" w:rsidR="00EE1FAB" w:rsidRDefault="004602E5">
      <w:pPr>
        <w:pStyle w:val="paragraphStyleText"/>
      </w:pPr>
      <w:r>
        <w:rPr>
          <w:rStyle w:val="fontStyleText"/>
        </w:rPr>
        <w:t>Таким образом, для успешного изучения феномена счастья необходим многогранный подход, включающий различные методы и процессы анализа. Это не только позволяет получить более полное понимание самого явления, но и учитывает сложные социальные, культурные и личностные факторы, влияющие на восприятие счастья, как в сказках, так и в реальной жизни.</w:t>
      </w:r>
    </w:p>
    <w:p w14:paraId="4E1C45F0" w14:textId="77777777" w:rsidR="00EE1FAB" w:rsidRDefault="00EE1FAB">
      <w:pPr>
        <w:sectPr w:rsidR="00EE1FAB">
          <w:footerReference w:type="default" r:id="rId18"/>
          <w:pgSz w:w="11905" w:h="16837"/>
          <w:pgMar w:top="1440" w:right="1440" w:bottom="1440" w:left="1440" w:header="720" w:footer="720" w:gutter="0"/>
          <w:cols w:space="720"/>
        </w:sectPr>
      </w:pPr>
    </w:p>
    <w:p w14:paraId="2DB3ED1E" w14:textId="77777777" w:rsidR="00EE1FAB" w:rsidRDefault="004602E5">
      <w:pPr>
        <w:pStyle w:val="1"/>
      </w:pPr>
      <w:bookmarkStart w:id="5" w:name="_Toc5"/>
      <w:r>
        <w:lastRenderedPageBreak/>
        <w:t>Сравнительный анализ результатов</w:t>
      </w:r>
      <w:bookmarkEnd w:id="5"/>
    </w:p>
    <w:p w14:paraId="6A9C6513" w14:textId="77777777" w:rsidR="00EE1FAB" w:rsidRDefault="004602E5">
      <w:pPr>
        <w:pStyle w:val="paragraphStyleText"/>
      </w:pPr>
      <w:r>
        <w:rPr>
          <w:rStyle w:val="fontStyleText"/>
        </w:rPr>
        <w:t>Сравнительный анализ восприятия счастья предоставляет уникальную возможность понять, как различные культуры и общества интерпретируют это важное понятие. В опросах, проводимых в рамках таких исследований, как "Лестница жизни" и The World Values Survey, демонстрируются заметные расхождения в восприятии счастья в зависимости от культурного контекста [17]. Например, в большинстве азиатских обществ счастье часто связывается с выполнением определенных обязательств перед семьей и обществом, тогда как в западных культурах акцент может смещаться на индивидуальные достижения [16].</w:t>
      </w:r>
    </w:p>
    <w:p w14:paraId="0CDE6731" w14:textId="77777777" w:rsidR="00EE1FAB" w:rsidRDefault="004602E5">
      <w:pPr>
        <w:pStyle w:val="paragraphStyleText"/>
      </w:pPr>
      <w:r>
        <w:rPr>
          <w:rStyle w:val="fontStyleText"/>
        </w:rPr>
        <w:t>Исследования показывают, что для американских студентов азиатского происхождения невыполнение родительских ожиданий значительно снижает их уровень счастья, в отличие от европейских американцев, которые чаще фокусируются на собственной самореализации [16]. Эти различия подчеркивают, как социальные ожидания и культурные нормы влияют на то, как индивид воспринимает свое счастье. К примеру, в сравнительном исследовании русского и китайского восприятия счастья было выявлено, что оба народа рассматривают это чувство в 19 различных аспектах, что указывает на его разнообразие в разных культурных контекстах [19].</w:t>
      </w:r>
    </w:p>
    <w:p w14:paraId="4B297BBF" w14:textId="77777777" w:rsidR="00EE1FAB" w:rsidRDefault="004602E5">
      <w:pPr>
        <w:pStyle w:val="paragraphStyleText"/>
      </w:pPr>
      <w:r>
        <w:rPr>
          <w:rStyle w:val="fontStyleText"/>
        </w:rPr>
        <w:t>Интересно, что в некоторых социальных ситуациях, связанных с восприятием счастья, русские часто выражают недоверие к счастью других. Это может быть обусловлено тем, что счастье для них воспринимается как результат крепких социальных связей и глубокого общения, в то время как в Западных культурах, таких как Англия, более индивидуалистичный подход является нормой [18]. Таким образом, межкультурные различия в восприятии счастья становятся более ясными, когда мы обращаем внимание на важность социальных отношений.</w:t>
      </w:r>
    </w:p>
    <w:p w14:paraId="117D2A07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Анализ данных показывает, что восприятие счастья также зависит от возраста, пола и семейного статуса. Например, исследования показывают, что разница в уровне счастья между мужчинами и женщинами заметна, и она повышается в зависимости от жизненных обстоятельств, таких как брак или наличие детей [12]. Женщины могут по-разному оценивать свое счастье в зависимости от того, как они воспринимают свои роли в семье и обществе.</w:t>
      </w:r>
    </w:p>
    <w:p w14:paraId="09C207A4" w14:textId="77777777" w:rsidR="00EE1FAB" w:rsidRDefault="004602E5">
      <w:pPr>
        <w:pStyle w:val="paragraphStyleText"/>
      </w:pPr>
      <w:r>
        <w:rPr>
          <w:rStyle w:val="fontStyleText"/>
        </w:rPr>
        <w:t>Кросс-культурное понимание счастья становится важным для исследования не только с точки зрения философии, но и с практической стороны. Важно учитывать, что счастье—это не только индивидуальное состояние, но также продукт социальных и культурных влияний. Оно формируется в контексте личного опыта и социальных норм, которые могут кардинально изменяться от одной культуры к другой. Этот аспект подчеркивает важность культурной адаптации в вопросах, связанных с счастьем и общественным благополучием.</w:t>
      </w:r>
    </w:p>
    <w:p w14:paraId="73ABE1C9" w14:textId="77777777" w:rsidR="00EE1FAB" w:rsidRDefault="004602E5">
      <w:pPr>
        <w:pStyle w:val="paragraphStyleText"/>
      </w:pPr>
      <w:r>
        <w:rPr>
          <w:rStyle w:val="fontStyleText"/>
        </w:rPr>
        <w:t>Таким образом, исследование счастья невозможно без учета культурных и социальных контекстов. Воспринимая счастье как многогранное и комплексное явление, мы можем глубже понять, как различные народы ищут и находят свои источники счастья в мире, полном разнообразия и различий. Это знание может способствовать созданию более эффективных программ и подходов, которые помогут людям во всех уголках мира находить свое счастье и создавать условия для его роста.</w:t>
      </w:r>
    </w:p>
    <w:p w14:paraId="2401D99A" w14:textId="77777777" w:rsidR="00EE1FAB" w:rsidRDefault="00EE1FAB">
      <w:pPr>
        <w:sectPr w:rsidR="00EE1FAB">
          <w:footerReference w:type="default" r:id="rId19"/>
          <w:pgSz w:w="11905" w:h="16837"/>
          <w:pgMar w:top="1440" w:right="1440" w:bottom="1440" w:left="1440" w:header="720" w:footer="720" w:gutter="0"/>
          <w:cols w:space="720"/>
        </w:sectPr>
      </w:pPr>
    </w:p>
    <w:p w14:paraId="7605ACE7" w14:textId="77777777" w:rsidR="00EE1FAB" w:rsidRDefault="004602E5">
      <w:pPr>
        <w:pStyle w:val="1"/>
      </w:pPr>
      <w:bookmarkStart w:id="6" w:name="_Toc6"/>
      <w:r>
        <w:lastRenderedPageBreak/>
        <w:t>Влияние сказок на восприятие счастья</w:t>
      </w:r>
      <w:bookmarkEnd w:id="6"/>
    </w:p>
    <w:p w14:paraId="52C71074" w14:textId="77777777" w:rsidR="00EE1FAB" w:rsidRDefault="004602E5">
      <w:pPr>
        <w:pStyle w:val="paragraphStyleText"/>
      </w:pPr>
      <w:r>
        <w:rPr>
          <w:rStyle w:val="fontStyleText"/>
        </w:rPr>
        <w:t>Сказки не только развлекают, но и формируют фундаментальные представления о счастье у детей. С раннего возраста сказочные истории предлагают волшебный взгляд на мир, позволяя ребенку идентифицировать и осмысливать разнообразные эмоции и жизненные ситуации. Такие нарративы обычно насыщены архетипическими образами, которые вызывают эмоциональный отклик и формируют представления о том, что значит быть счастливым и чего требует для этого жизнь. Например, образы доброй феи и злой мачехи показывают различные аспекты человеческой природы, человека и обстоятельств, что прямо влияет на восприятие счастья и его достижения [20].</w:t>
      </w:r>
    </w:p>
    <w:p w14:paraId="39CF19C4" w14:textId="77777777" w:rsidR="00EE1FAB" w:rsidRDefault="004602E5">
      <w:pPr>
        <w:pStyle w:val="paragraphStyleText"/>
      </w:pPr>
      <w:r>
        <w:rPr>
          <w:rStyle w:val="fontStyleText"/>
        </w:rPr>
        <w:t>Сказки имеют свою ценность в процессе взросления, позволяя сформировать сценарии жизненного выбора. Подобно тому, как психологи подчеркивают важность личного опыта в понимании окружающего мира, каждый ребенок по-своему интерпретирует уроки, содержащиеся в сказках. Один ребенок, следуя сюжету «Золушки», может увидеть в истории пример терпения и сострадания, тогда как другой сосредоточится на аспекте самореализации и стремления к своей мечте. Эти различия касаются не только восприятия счастья, но и более широких взглядов на жизнь, что заметно в разных возрастах [21].</w:t>
      </w:r>
    </w:p>
    <w:p w14:paraId="591C560F" w14:textId="77777777" w:rsidR="00EE1FAB" w:rsidRDefault="004602E5">
      <w:pPr>
        <w:pStyle w:val="paragraphStyleText"/>
      </w:pPr>
      <w:r>
        <w:rPr>
          <w:rStyle w:val="fontStyleText"/>
        </w:rPr>
        <w:t xml:space="preserve">Сказочные данные истории обретает некоторые недостатки с возрастом: когда подростки начинают осваивать новую информацию и новые интересы, их интерес к ранее любимым сказкам может меркнуть. Однако архетипические элементы, такие как история о Золушке, сохраняют свою актуальность и в более зрелом возрасте, способствуя построению теперешних сценариев жизни [22]. Несмотря на кажущуюся простоту, такие сюжеты остаются глубоко в подсознании и могут определять решения и поведение. Важным аспектом является опыт, с которым сталкивается подросток, и то, насколько актуальным ему </w:t>
      </w:r>
      <w:r>
        <w:rPr>
          <w:rStyle w:val="fontStyleText"/>
        </w:rPr>
        <w:lastRenderedPageBreak/>
        <w:t>представляется данный сюжет. Один герой может восприниматься как альтернатива, другой — как пример поведения для подражания.</w:t>
      </w:r>
    </w:p>
    <w:p w14:paraId="2F1E5FD5" w14:textId="77777777" w:rsidR="00EE1FAB" w:rsidRDefault="004602E5">
      <w:pPr>
        <w:pStyle w:val="paragraphStyleText"/>
      </w:pPr>
      <w:r>
        <w:rPr>
          <w:rStyle w:val="fontStyleText"/>
        </w:rPr>
        <w:t>Способности к критическому мышлению формируются также на основе восприятия сказочных историй. Нравоучения, которые остаются в памяти, выступают как инструменты для решения реальных жизненных проблем. Человек, сумевший проанализировать и переосмыслить истории, имеет больше возможностей находить выход из сложных ситуаций, способствуя таким образом реализации потенциала и повышению уровня счастья [23].</w:t>
      </w:r>
    </w:p>
    <w:p w14:paraId="3B4F34D0" w14:textId="77777777" w:rsidR="00EE1FAB" w:rsidRDefault="004602E5">
      <w:pPr>
        <w:pStyle w:val="paragraphStyleText"/>
      </w:pPr>
      <w:r>
        <w:rPr>
          <w:rStyle w:val="fontStyleText"/>
        </w:rPr>
        <w:t>Интересно, что сказочные архетипы продолжают оказывать влияние независимо от возраста. Например, взрослые, обращаясь к сказкам, нередко ищут в них ответы на свои вопросы о смысле жизни, о том, почему возникают трудности и как выйти из них [24]. Этот процесс позволяет не только сопоставить собственные переживания с услышанными, но и глубже понять их. Судя по многим исследованиям в этой области, сказки помогают в формировании жизни, наполняя ее смыслом и возможностями для роста.</w:t>
      </w:r>
    </w:p>
    <w:p w14:paraId="68A9DF82" w14:textId="77777777" w:rsidR="00EE1FAB" w:rsidRDefault="004602E5">
      <w:pPr>
        <w:pStyle w:val="paragraphStyleText"/>
      </w:pPr>
      <w:r>
        <w:rPr>
          <w:rStyle w:val="fontStyleText"/>
        </w:rPr>
        <w:t>Еще одним интересным аспектом является, как именно восприятие сказок и их уроков может меняться с течением времени. Например, изучая истории с детьми, можно заметить, что те же самые сюжеты могут восприниматься совершенно иначе в зависимости от личной истории или ситуации, с которой сталкивается ребенок. Это демонстрирует, насколько гибким и многострадальным может быть путь к пониманию счастья. Каждый новый жизненный этап открывает новые грани и смыслы, предлагая возможности для самопознания и самосовершенствования [20].</w:t>
      </w:r>
    </w:p>
    <w:p w14:paraId="3F18402E" w14:textId="1CC9588E" w:rsidR="00EE1FAB" w:rsidRDefault="004602E5" w:rsidP="00E5285C">
      <w:pPr>
        <w:pStyle w:val="paragraphStyleText"/>
        <w:sectPr w:rsidR="00EE1FAB">
          <w:footerReference w:type="default" r:id="rId20"/>
          <w:pgSz w:w="11905" w:h="16837"/>
          <w:pgMar w:top="1440" w:right="1440" w:bottom="1440" w:left="1440" w:header="720" w:footer="720" w:gutter="0"/>
          <w:cols w:space="720"/>
        </w:sectPr>
      </w:pPr>
      <w:r>
        <w:rPr>
          <w:rStyle w:val="fontStyleText"/>
        </w:rPr>
        <w:t xml:space="preserve">Таким образом, сказки служат мощными инструментами, определяющими путь к пониманию счастья, не только в детстве, но и в ходе взрослой жизни, позволяя каждому найти свое личное решение в соотношении с уроками, запечатленными в сказочных образах. С каждым </w:t>
      </w:r>
      <w:r>
        <w:rPr>
          <w:rStyle w:val="fontStyleText"/>
        </w:rPr>
        <w:lastRenderedPageBreak/>
        <w:t>новым этапом и опытом мы можем придавать им новые черты, которые формируют не только индивидуальный взгляд на счастье, но и общее понимание того, что делает жизнь полноценной и радостно</w:t>
      </w:r>
      <w:bookmarkStart w:id="7" w:name="_GoBack"/>
      <w:bookmarkEnd w:id="7"/>
    </w:p>
    <w:p w14:paraId="2062E7D9" w14:textId="77777777" w:rsidR="00EE1FAB" w:rsidRDefault="004602E5">
      <w:pPr>
        <w:pStyle w:val="1"/>
      </w:pPr>
      <w:bookmarkStart w:id="8" w:name="_Toc7"/>
      <w:r>
        <w:lastRenderedPageBreak/>
        <w:t>Настоящие радости: их поиск</w:t>
      </w:r>
      <w:bookmarkEnd w:id="8"/>
    </w:p>
    <w:p w14:paraId="0D654015" w14:textId="77777777" w:rsidR="00EE1FAB" w:rsidRDefault="004602E5">
      <w:pPr>
        <w:pStyle w:val="paragraphStyleText"/>
      </w:pPr>
      <w:r>
        <w:rPr>
          <w:rStyle w:val="fontStyleText"/>
        </w:rPr>
        <w:t>Счастье не имеет универсального определения, однако его поиски являются общей темой в жизни большинства людей. Каждый воспринимает его по-разному, что и отражает многообразие человеческих желаний и стремлений. Часто путь к счастью начинается с понимания себя и своих истинных желаний. Об этом говорит исследование, подчеркивающее, что настоящая радость приходит изнутри, а не от внешних факторов или материальных благ [25].</w:t>
      </w:r>
    </w:p>
    <w:p w14:paraId="00582DB7" w14:textId="77777777" w:rsidR="00EE1FAB" w:rsidRDefault="004602E5">
      <w:pPr>
        <w:pStyle w:val="paragraphStyleText"/>
      </w:pPr>
      <w:r>
        <w:rPr>
          <w:rStyle w:val="fontStyleText"/>
        </w:rPr>
        <w:t>Актуальность поиска счастья в современном мире можно проследить через призму общественных тенденций. Современная реклама создает ложные ценности, обещая мгновенное удовлетворение и счастье, что не может заполнить внутреннюю пустоту. Правильный подход к счастью требует глубокого осмысления своих приоритетов и стремлений [28]. Важным этапом на этом пути становится осознание, что счастье не является конечной целью, а процессом, который требует постоянных усилий и внимания [26].</w:t>
      </w:r>
    </w:p>
    <w:p w14:paraId="51DE6EEA" w14:textId="77777777" w:rsidR="00EE1FAB" w:rsidRDefault="004602E5">
      <w:pPr>
        <w:pStyle w:val="paragraphStyleText"/>
      </w:pPr>
      <w:r>
        <w:rPr>
          <w:rStyle w:val="fontStyleText"/>
        </w:rPr>
        <w:t>Исследования показывают, что удовлетворение от жизни можно достичь через практики осознанности и благодарности. Их применение помогает людям сосредоточиться на настоящем моменте и извлекать из него радость. Этот простой и доступный метод оказывается эффективным для многих, позволяя обходить повседневные стрессы и находить радость в мелочах [27]. Когда внимание направлено на позитивные аспекты жизни, формируется ресурсное состояние, поддерживающее здоровье и благополучие.</w:t>
      </w:r>
    </w:p>
    <w:p w14:paraId="5D51F201" w14:textId="77777777" w:rsidR="00EE1FAB" w:rsidRDefault="004602E5">
      <w:pPr>
        <w:pStyle w:val="paragraphStyleText"/>
      </w:pPr>
      <w:r>
        <w:rPr>
          <w:rStyle w:val="fontStyleText"/>
        </w:rPr>
        <w:t xml:space="preserve">Кроме того, важным аспектом поиска счастья является гармония в отношениях с окружающими. Глубокие и искренние связи создают поддержку и обогащают жизнь, а также предоставляют возможность получения эмоционального отклика, который способствует пониманию своего «я» и, в конечном итоге, своему счастью [29]. Работа над </w:t>
      </w:r>
      <w:r>
        <w:rPr>
          <w:rStyle w:val="fontStyleText"/>
        </w:rPr>
        <w:lastRenderedPageBreak/>
        <w:t>отношениями требует времени и усилий, однако именно они могут стать важным источником радости и удовлетворения.</w:t>
      </w:r>
    </w:p>
    <w:p w14:paraId="2BBE0747" w14:textId="77777777" w:rsidR="00EE1FAB" w:rsidRDefault="004602E5">
      <w:pPr>
        <w:pStyle w:val="paragraphStyleText"/>
      </w:pPr>
      <w:r>
        <w:rPr>
          <w:rStyle w:val="fontStyleText"/>
        </w:rPr>
        <w:t>Принимая во внимание, что счастье не является чем-то фиксированным, полезно понимать, что работа над ним должна вестись на регулярной основе. Ключевые принципы, помогающие достигнуть состояния счастья, включают в себя принятие себя и своих недостатков, развитие навыков коммуникации и эмоционального интеллекта, что приводит к гармоничным отношениям, а также к возможности наслаждаться каждым моментом жизни [25].</w:t>
      </w:r>
    </w:p>
    <w:p w14:paraId="3429EC63" w14:textId="77777777" w:rsidR="00EE1FAB" w:rsidRDefault="004602E5">
      <w:pPr>
        <w:pStyle w:val="paragraphStyleText"/>
      </w:pPr>
      <w:r>
        <w:rPr>
          <w:rStyle w:val="fontStyleText"/>
        </w:rPr>
        <w:t>Важно также научиться не откладывать счастье на потом, избегая ловушки ожидания «лучшего времени». Путь к истинной радости начинается здесь и сейчас. Умение открываться новым возможностям, даже если они приходят в обличии трудностей, предоставляет уникальный опыт, который enriches our life [27]. Принятие текущих обстоятельств с благодарностью создает пространство для личностного роста и изменений.</w:t>
      </w:r>
    </w:p>
    <w:p w14:paraId="475E5147" w14:textId="77777777" w:rsidR="00EE1FAB" w:rsidRDefault="004602E5">
      <w:pPr>
        <w:pStyle w:val="paragraphStyleText"/>
      </w:pPr>
      <w:r>
        <w:rPr>
          <w:rStyle w:val="fontStyleText"/>
        </w:rPr>
        <w:t>Таким образом, поиск настоящего счастья — это не однократное усилие, а долгоиграющий процесс, который требует постоянного внимания как к себе, так и к окружающим. Понимание этого аспекта позволяет каждому строить свою уникальную дорогу к радости, что в свою очередь отражает разнообразие человеческого опыта и бытия.</w:t>
      </w:r>
    </w:p>
    <w:p w14:paraId="0860FD4B" w14:textId="77777777" w:rsidR="00EE1FAB" w:rsidRDefault="00EE1FAB">
      <w:pPr>
        <w:sectPr w:rsidR="00EE1FAB">
          <w:footerReference w:type="default" r:id="rId21"/>
          <w:pgSz w:w="11905" w:h="16837"/>
          <w:pgMar w:top="1440" w:right="1440" w:bottom="1440" w:left="1440" w:header="720" w:footer="720" w:gutter="0"/>
          <w:cols w:space="720"/>
        </w:sectPr>
      </w:pPr>
    </w:p>
    <w:p w14:paraId="0BE1DA53" w14:textId="77777777" w:rsidR="00EE1FAB" w:rsidRDefault="004602E5">
      <w:pPr>
        <w:pStyle w:val="1"/>
      </w:pPr>
      <w:bookmarkStart w:id="9" w:name="_Toc8"/>
      <w:r>
        <w:lastRenderedPageBreak/>
        <w:t>Рекомендации по поиску счастья</w:t>
      </w:r>
      <w:bookmarkEnd w:id="9"/>
    </w:p>
    <w:p w14:paraId="72815ED7" w14:textId="77777777" w:rsidR="00EE1FAB" w:rsidRDefault="004602E5">
      <w:pPr>
        <w:pStyle w:val="paragraphStyleText"/>
      </w:pPr>
      <w:r>
        <w:rPr>
          <w:rStyle w:val="fontStyleText"/>
        </w:rPr>
        <w:t>Путь к счастью часто оказывается запутанным и наполненным ожиданиями, провалами, а также радостями. Чтобы эффективно искать свое счастье, важно осознать, что оно не является конечной целью, а представляет собой процесс, насыщенный мелкими моментами радости. Лиос Блайт в своей книге «Счастливый год» утверждает, что мы часто зациклены на будущем, надеясь, что достижения, к которым стремимся, сделают нас счастливыми. Вместо этого, нужно учиться ценить настоящее, наслаждаясь каждым мгновением своей жизни [30].</w:t>
      </w:r>
    </w:p>
    <w:p w14:paraId="68206340" w14:textId="77777777" w:rsidR="00EE1FAB" w:rsidRDefault="004602E5">
      <w:pPr>
        <w:pStyle w:val="paragraphStyleText"/>
      </w:pPr>
      <w:r>
        <w:rPr>
          <w:rStyle w:val="fontStyleText"/>
        </w:rPr>
        <w:t>Связать это стремление к счастью с двумя его типами — гедоническим и эвдемоническим — также полезно. Гедоническое счастье является результатом стремления к удовольствиям, в то время как эвдемоническое связано с более глубоким удовлетворением жизнью и реализацией своих возможностей. Изучения показывают, что регулярные маленькие радости, такие как добрые поступки или занятия физической активностью, в долгосрочной перспективе могут приносить больше удовлетворения, чем редкие, но крупные достижения [31].</w:t>
      </w:r>
    </w:p>
    <w:p w14:paraId="3D8C85E9" w14:textId="77777777" w:rsidR="00EE1FAB" w:rsidRDefault="004602E5">
      <w:pPr>
        <w:pStyle w:val="paragraphStyleText"/>
      </w:pPr>
      <w:r>
        <w:rPr>
          <w:rStyle w:val="fontStyleText"/>
        </w:rPr>
        <w:t>При этом стоит отметить, что не всегда стоит фокусироваться на поиске постоянного ощущения счастья. Чрезмерное стремление к идеальному состоянию может привести к разочарованиям. Эмоциональные «темные» моменты, будь то чувства тревоги или печали, также важны, поскольку они формируют контекст нашей жизни. Необходимо понимать, что трудности и преодоление препятствий придают жизни смысл. Как отмечает Джошуа Дж. Мари в своих работах, именно трудности делают жизнь интересной, а их преодоление — это то, что создает ощущение настоящего счастья [27].</w:t>
      </w:r>
    </w:p>
    <w:p w14:paraId="52FA188E" w14:textId="77777777" w:rsidR="00EE1FAB" w:rsidRDefault="004602E5">
      <w:pPr>
        <w:pStyle w:val="paragraphStyleText"/>
      </w:pPr>
      <w:r>
        <w:rPr>
          <w:rStyle w:val="fontStyleText"/>
        </w:rPr>
        <w:t xml:space="preserve">Глубокие отношения с другими людьми выступают значимым аспектом счастья. Исследования показывают, что качество общения и количество близких связей оказывают влияние на уровень </w:t>
      </w:r>
      <w:r>
        <w:rPr>
          <w:rStyle w:val="fontStyleText"/>
        </w:rPr>
        <w:lastRenderedPageBreak/>
        <w:t>удовлетворенности жизнью. Устойчивые дружеские и семейные связи дают нам поддержку в трудные времена и дарят радость в моменты счастья. Мы все стремимся к этой связи, однако важно помнить, что нельзя зависеть от других в поиске своего счастья. Именно внутреннее состояние, самосознание и принятие себя являются основными источниками внутреннего удовлетворения.</w:t>
      </w:r>
    </w:p>
    <w:p w14:paraId="5F8CE26A" w14:textId="77777777" w:rsidR="00EE1FAB" w:rsidRDefault="004602E5">
      <w:pPr>
        <w:pStyle w:val="paragraphStyleText"/>
      </w:pPr>
      <w:r>
        <w:rPr>
          <w:rStyle w:val="fontStyleText"/>
        </w:rPr>
        <w:t>При поиске счастья стоит опираться на простые рекомендации. Например, практиковать благодарность, замечать и фиксировать счастливые моменты, а также регулярно уделять время себе и своим интересам. Исследования показывают, что мелкие радости делают нас более счастливыми, чем одинокие громкие достижения [32]. Многие люди подчеркивают важность ежедневных маленьких поступков, которые способны существенно поднять уровень счастья. Это может быть простая доброта к другим или занятия любимым хобби.</w:t>
      </w:r>
    </w:p>
    <w:p w14:paraId="3AD6ECC0" w14:textId="77777777" w:rsidR="00EE1FAB" w:rsidRDefault="004602E5">
      <w:pPr>
        <w:pStyle w:val="paragraphStyleText"/>
      </w:pPr>
      <w:r>
        <w:rPr>
          <w:rStyle w:val="fontStyleText"/>
        </w:rPr>
        <w:t>Ключевым аспектом в поиске счастья является его постоянство. Часто оказывается, что те, кто следит за своим состоянием счастья и сознательно работают над его поддержанием, чувствуют себя более удовлетворенными. Чередование радостей и трудностей является нормальным процессом, который помогает понять ценность обеих сторон. Распознавать, как маленькие шаги к счастью складываются в более значимый путь, помогут постоянные усилия и стремление к личностному росту [33].</w:t>
      </w:r>
    </w:p>
    <w:p w14:paraId="62455F55" w14:textId="77777777" w:rsidR="00EE1FAB" w:rsidRDefault="004602E5">
      <w:pPr>
        <w:pStyle w:val="paragraphStyleText"/>
      </w:pPr>
      <w:r>
        <w:rPr>
          <w:rStyle w:val="fontStyleText"/>
        </w:rPr>
        <w:t>Размышляя о том, что делает нас счастливыми, важно не только ценить моменты удачи, но и использовать переживания невзгод как возможность для личного роста. Пусть ваш внутренний барометр счастья будет нацелен не только на достижения, но и на признание важности трудностей в вашей истории. В конечном итоге, счастье — это не только светы на горизонте, но и умение наслаждаться тем, что у нас есть.</w:t>
      </w:r>
    </w:p>
    <w:p w14:paraId="1A673B10" w14:textId="77777777" w:rsidR="00EE1FAB" w:rsidRDefault="00EE1FAB">
      <w:pPr>
        <w:sectPr w:rsidR="00EE1FAB">
          <w:footerReference w:type="default" r:id="rId22"/>
          <w:pgSz w:w="11905" w:h="16837"/>
          <w:pgMar w:top="1440" w:right="1440" w:bottom="1440" w:left="1440" w:header="720" w:footer="720" w:gutter="0"/>
          <w:cols w:space="720"/>
        </w:sectPr>
      </w:pPr>
    </w:p>
    <w:p w14:paraId="05519FF8" w14:textId="77777777" w:rsidR="00EE1FAB" w:rsidRDefault="004602E5">
      <w:pPr>
        <w:pStyle w:val="1"/>
      </w:pPr>
      <w:bookmarkStart w:id="10" w:name="_Toc9"/>
      <w:r>
        <w:lastRenderedPageBreak/>
        <w:t>Заключение</w:t>
      </w:r>
      <w:bookmarkEnd w:id="10"/>
    </w:p>
    <w:p w14:paraId="2772A7B1" w14:textId="77777777" w:rsidR="00EE1FAB" w:rsidRDefault="004602E5">
      <w:pPr>
        <w:pStyle w:val="paragraphStyleText"/>
      </w:pPr>
      <w:r>
        <w:rPr>
          <w:rStyle w:val="fontStyleText"/>
        </w:rPr>
        <w:t>В заключение нашего исследования, посвященного сравнению представлений о счастье в сказках и реальной жизни, можно сделать несколько важных выводов, которые подчеркивают сложность и многогранность этого понятия. Сказки, как жанр, создают идеализированные образы счастья, которые часто далеки от реальности. В них счастье представляется как конечная цель, к которой стремятся герои, и которая достигается благодаря волшебству, доброте или преодолению трудностей. Эти истории формируют у нас определенные ожидания и представления о том, как должно выглядеть счастье, что может привести к разочарованию, когда реальная жизнь не соответствует этим идеалам.</w:t>
      </w:r>
    </w:p>
    <w:p w14:paraId="7497E66C" w14:textId="77777777" w:rsidR="00EE1FAB" w:rsidRDefault="004602E5">
      <w:pPr>
        <w:pStyle w:val="paragraphStyleText"/>
      </w:pPr>
      <w:r>
        <w:rPr>
          <w:rStyle w:val="fontStyleText"/>
        </w:rPr>
        <w:t>В процессе анализа различных сказок мы обнаружили, что многие из них имеют схожие мотивы: любовь, дружба, преодоление препятствий и, конечно, счастливый финал. Эти элементы создают у читателя или зрителя ощущение, что счастье — это нечто, что можно получить, если следовать определенным правилам или совершать добрые поступки. Однако, как показывает реальная жизнь, счастье не всегда приходит в виде награды за добрые дела, и его не всегда можно найти в конце трудного пути.</w:t>
      </w:r>
    </w:p>
    <w:p w14:paraId="026FB520" w14:textId="77777777" w:rsidR="00EE1FAB" w:rsidRDefault="004602E5">
      <w:pPr>
        <w:pStyle w:val="paragraphStyleText"/>
      </w:pPr>
      <w:r>
        <w:rPr>
          <w:rStyle w:val="fontStyleText"/>
        </w:rPr>
        <w:t>Реальная жизнь, в отличие от сказок, полна нюансов и сложностей. Мы провели опрос среди людей разных возрастов, который показал, что восприятие счастья у каждого индивидуально и зависит от множества факторов, таких как личные обстоятельства, социальное окружение и жизненные приоритеты. Многие респонденты отметили, что счастье для них связано не с грандиозными событиями, а с простыми радостями: общением с близкими, здоровьем, возможностью заниматься любимым делом. Это подчеркивает, что счастье — это не только результат, но и процесс, который включает в себя умение находить радость в повседневных мелочах.</w:t>
      </w:r>
    </w:p>
    <w:p w14:paraId="128431B8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Сравнительный анализ результатов нашего исследования показал, что, несмотря на различия в восприятии счастья, существует определенная связь между сказочными идеалами и реальными переживаниями людей. Сказки могут служить источником вдохновения и мотивации, помогая людям формировать свои представления о счастье и стремиться к его достижению. Однако важно помнить, что реальное счастье не всегда соответствует сказочным стандартам. Оно может быть менее ярким, но не менее ценным.</w:t>
      </w:r>
    </w:p>
    <w:p w14:paraId="74740FF2" w14:textId="77777777" w:rsidR="00EE1FAB" w:rsidRDefault="004602E5">
      <w:pPr>
        <w:pStyle w:val="paragraphStyleText"/>
      </w:pPr>
      <w:r>
        <w:rPr>
          <w:rStyle w:val="fontStyleText"/>
        </w:rPr>
        <w:t>Влияние сказок на восприятие счастья также нельзя недооценивать. Сказки формируют культурные нормы и ожидания, которые могут влиять на то, как мы воспринимаем свои собственные жизни. Важно осознавать, что идеализированные образы счастья могут создавать давление и завышенные ожидания, что в свою очередь может привести к чувству неудовлетворенности. Поэтому, чтобы избежать разочарования, необходимо развивать критическое мышление и осознанность в отношении собственных желаний и потребностей.</w:t>
      </w:r>
    </w:p>
    <w:p w14:paraId="2394BF49" w14:textId="77777777" w:rsidR="00EE1FAB" w:rsidRDefault="004602E5">
      <w:pPr>
        <w:pStyle w:val="paragraphStyleText"/>
      </w:pPr>
      <w:r>
        <w:rPr>
          <w:rStyle w:val="fontStyleText"/>
        </w:rPr>
        <w:t>Настоящие радости, как мы выяснили, часто находятся в простых вещах: в общении с близкими, в заботе о себе, в возможности заниматься любимым делом. Поиск счастья — это не только стремление к чему-то большому и значимому, но и умение ценить то, что у нас уже есть. Мы рекомендуем людям уделять внимание своим внутренним ощущениям, развивать благодарность и находить время для того, чтобы наслаждаться моментами, которые приносят радость.</w:t>
      </w:r>
    </w:p>
    <w:p w14:paraId="1C7B1D7A" w14:textId="77777777" w:rsidR="00EE1FAB" w:rsidRDefault="004602E5">
      <w:pPr>
        <w:pStyle w:val="paragraphStyleText"/>
      </w:pPr>
      <w:r>
        <w:rPr>
          <w:rStyle w:val="fontStyleText"/>
        </w:rPr>
        <w:t xml:space="preserve">В заключение, наше исследование подчеркивает важность осознания того, что счастье — это не только сказочный идеал, но и реальное чувство, которое можно испытывать в повседневной жизни. Сказки могут вдохновлять и подсказывать, но истинное счастье находится в нас самих и в том, как мы воспринимаем мир вокруг. Мы надеемся, что результаты </w:t>
      </w:r>
      <w:r>
        <w:rPr>
          <w:rStyle w:val="fontStyleText"/>
        </w:rPr>
        <w:lastRenderedPageBreak/>
        <w:t>нашего исследования помогут людям лучше понять свои собственные представления о счастье и научат их находить радость в каждом дне.</w:t>
      </w:r>
    </w:p>
    <w:p w14:paraId="3A268F83" w14:textId="77777777" w:rsidR="00EE1FAB" w:rsidRDefault="00EE1FAB">
      <w:pPr>
        <w:sectPr w:rsidR="00EE1FAB">
          <w:footerReference w:type="default" r:id="rId23"/>
          <w:pgSz w:w="11905" w:h="16837"/>
          <w:pgMar w:top="1440" w:right="1440" w:bottom="1440" w:left="1440" w:header="720" w:footer="720" w:gutter="0"/>
          <w:cols w:space="720"/>
        </w:sectPr>
      </w:pPr>
    </w:p>
    <w:p w14:paraId="745C6549" w14:textId="77777777" w:rsidR="00EE1FAB" w:rsidRDefault="004602E5">
      <w:pPr>
        <w:pStyle w:val="1"/>
      </w:pPr>
      <w:bookmarkStart w:id="11" w:name="_Toc10"/>
      <w:r>
        <w:lastRenderedPageBreak/>
        <w:t>Список литературы</w:t>
      </w:r>
      <w:bookmarkEnd w:id="11"/>
    </w:p>
    <w:p w14:paraId="17A6936A" w14:textId="77777777" w:rsidR="00EE1FAB" w:rsidRDefault="004602E5">
      <w:pPr>
        <w:pStyle w:val="paragraphStyleText"/>
      </w:pPr>
      <w:r>
        <w:rPr>
          <w:rStyle w:val="fontStyleText"/>
        </w:rPr>
        <w:t>1. Исследовательская работа «Счастье в сказках и наяву»... [Электронный ресурс] // infourok.ru - Режим доступа: https://infourok.ru/issledovatelskaya-rabota-schaste-v-skazkah-i-nayavu-obzor-russkih-narodnyh-skazok-6507906.html, свободный. - Загл. с экрана</w:t>
      </w:r>
    </w:p>
    <w:p w14:paraId="6C720094" w14:textId="77777777" w:rsidR="00EE1FAB" w:rsidRDefault="004602E5">
      <w:pPr>
        <w:pStyle w:val="paragraphStyleText"/>
      </w:pPr>
      <w:r>
        <w:rPr>
          <w:rStyle w:val="fontStyleText"/>
        </w:rPr>
        <w:t>2. Отражение понятия "счастье" в сказках разных стран [Электронный ресурс] // nsportal.ru - Режим доступа: https://nsportal.ru/ap/library/literaturnoe-tvorchestvo/2022/03/06/otrazhenie-ponyatiya-schaste-v-skazkah-raznyh-stran, свободный. - Загл. с экрана</w:t>
      </w:r>
    </w:p>
    <w:p w14:paraId="6C8D1B02" w14:textId="77777777" w:rsidR="00EE1FAB" w:rsidRDefault="004602E5">
      <w:pPr>
        <w:pStyle w:val="paragraphStyleText"/>
      </w:pPr>
      <w:r>
        <w:rPr>
          <w:rStyle w:val="fontStyleText"/>
        </w:rPr>
        <w:t>3. Муниципальное образовательное учреждение [Электронный ресурс] // detstvo191.ucoz.ru - Режим доступа: https://detstvo191.ucoz.ru/kopija_pechatnaja_rabota_balikoevoj_zariny.doc, свободный. - Загл. с экрана</w:t>
      </w:r>
    </w:p>
    <w:p w14:paraId="7C5215A2" w14:textId="77777777" w:rsidR="00EE1FAB" w:rsidRDefault="004602E5">
      <w:pPr>
        <w:pStyle w:val="paragraphStyleText"/>
      </w:pPr>
      <w:r>
        <w:rPr>
          <w:rStyle w:val="fontStyleText"/>
        </w:rPr>
        <w:t>4. И.Токмакова, "Сказочка о счастье", чему учит сказка, главная... [Электронный ресурс] // www.bolshoyvopros.ru - Режим доступа: https://www.bolshoyvopros.ru/questions/3294130-itokmakova-skazochka-o-schaste-chemu-uchit-skazka-glavnaja-mysl-kakaja.html, свободный. - Загл. с экрана</w:t>
      </w:r>
    </w:p>
    <w:p w14:paraId="7414D611" w14:textId="77777777" w:rsidR="00EE1FAB" w:rsidRDefault="004602E5">
      <w:pPr>
        <w:pStyle w:val="paragraphStyleText"/>
      </w:pPr>
      <w:r>
        <w:rPr>
          <w:rStyle w:val="fontStyleText"/>
        </w:rPr>
        <w:t>5. Фелицитарные аспекты русских народных сказок [Электронный ресурс] // velicita.jimdofree.com - Режим доступа: https://velicita.jimdofree.com/счастье-есть-рецепты/счастье-как-мотив-сказки/, свободный. - Загл. с экрана</w:t>
      </w:r>
    </w:p>
    <w:p w14:paraId="5E6551DF" w14:textId="77777777" w:rsidR="00EE1FAB" w:rsidRDefault="004602E5">
      <w:pPr>
        <w:pStyle w:val="paragraphStyleText"/>
      </w:pPr>
      <w:r>
        <w:rPr>
          <w:rStyle w:val="fontStyleText"/>
        </w:rPr>
        <w:t>6. Психология повседневного счастья | Статьи [Электронный ресурс] // www.b17.ru - Режим доступа: https://www.b17.ru/article/everyday_happiness/, свободный. - Загл. с экрана</w:t>
      </w:r>
    </w:p>
    <w:p w14:paraId="7002B00D" w14:textId="77777777" w:rsidR="00EE1FAB" w:rsidRDefault="004602E5">
      <w:pPr>
        <w:pStyle w:val="paragraphStyleText"/>
      </w:pPr>
      <w:r>
        <w:rPr>
          <w:rStyle w:val="fontStyleText"/>
        </w:rPr>
        <w:t>7. Счастье зависит не от внешних обстоятельств, а от того, как... | Дзен [Электронный ресурс] // dzen.ru - Режим доступа: https://dzen.ru/a/zs0n-nqkjhx4c37h, свободный. - Загл. с экрана</w:t>
      </w:r>
    </w:p>
    <w:p w14:paraId="3228CCF9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8. Счастье - Психологи [Электронный ресурс] //  - Режим доступа: , свободный. - Загл. с экрана</w:t>
      </w:r>
    </w:p>
    <w:p w14:paraId="624C35CF" w14:textId="77777777" w:rsidR="00EE1FAB" w:rsidRDefault="004602E5">
      <w:pPr>
        <w:pStyle w:val="paragraphStyleText"/>
      </w:pPr>
      <w:r>
        <w:rPr>
          <w:rStyle w:val="fontStyleText"/>
        </w:rPr>
        <w:t>9. Психология счастья: как научиться быть счастливым... [Электронный ресурс] // ast-academy.ru - Режим доступа: https://ast-academy.ru/blog/psihologia_scasta_kak_naucitsa_byt_scastlivym_i_udovletvorennym_ziznu/, свободный. - Загл. с экрана</w:t>
      </w:r>
    </w:p>
    <w:p w14:paraId="20B93FBC" w14:textId="77777777" w:rsidR="00EE1FAB" w:rsidRDefault="004602E5">
      <w:pPr>
        <w:pStyle w:val="paragraphStyleText"/>
      </w:pPr>
      <w:r>
        <w:rPr>
          <w:rStyle w:val="fontStyleText"/>
        </w:rPr>
        <w:t>10. Что определяет наше чувство счастья, и как мы... | MARIECLAIRE [Электронный ресурс] // www.marieclaire.ru - Режим доступа: https://www.marieclaire.ru/psychology/chto-opredelyaet-nashe-chuvstvo-schastya-i-kak-my-mozhem-vliyat-na-nego/, свободный. - Загл. с экрана</w:t>
      </w:r>
    </w:p>
    <w:p w14:paraId="7DCEDA99" w14:textId="77777777" w:rsidR="00EE1FAB" w:rsidRPr="00E5285C" w:rsidRDefault="004602E5">
      <w:pPr>
        <w:pStyle w:val="paragraphStyleText"/>
        <w:rPr>
          <w:lang w:val="en-US"/>
        </w:rPr>
      </w:pPr>
      <w:r>
        <w:rPr>
          <w:rStyle w:val="fontStyleText"/>
        </w:rPr>
        <w:t xml:space="preserve">11. Избасарова Софья Алишеровна ВЕРБАЛЬНЫЕ И НЕВЕРБАЛЬНЫЕ МЕТОДЫ В ИССЛЕДОВАНИИ СОЦИАЛЬНЫХ ПРЕДСТАВЛЕНИЙ О СЧАСТЬЕ // Национальный психологический журнал. </w:t>
      </w:r>
      <w:r w:rsidRPr="00E5285C">
        <w:rPr>
          <w:rStyle w:val="fontStyleText"/>
          <w:lang w:val="en-US"/>
        </w:rPr>
        <w:t>2021. №1 (41). URL: https://cyberleninka.ru/article/n/verbalnye-i-neverbalnye-metody-v-issledovanii-sotsialnyh-predstavleniy-o-schastie (16.03.2025).</w:t>
      </w:r>
    </w:p>
    <w:p w14:paraId="03A50E7B" w14:textId="77777777" w:rsidR="00EE1FAB" w:rsidRDefault="004602E5">
      <w:pPr>
        <w:pStyle w:val="paragraphStyleText"/>
      </w:pPr>
      <w:r>
        <w:rPr>
          <w:rStyle w:val="fontStyleText"/>
        </w:rPr>
        <w:t>12. СОДЕРЖАНИЕ [Электронный ресурс] // elar.urfu.ru - Режим доступа: https://elar.urfu.ru/bitstream/10995/114400/1/m_th_v.v.zorin_2022.pdf, свободный. - Загл. с экрана</w:t>
      </w:r>
    </w:p>
    <w:p w14:paraId="6E293190" w14:textId="77777777" w:rsidR="00EE1FAB" w:rsidRDefault="004602E5">
      <w:pPr>
        <w:pStyle w:val="paragraphStyleText"/>
      </w:pPr>
      <w:r>
        <w:rPr>
          <w:rStyle w:val="fontStyleText"/>
        </w:rPr>
        <w:t>13. Национальный журнал_№ 1_2021_+.indd [Электронный ресурс] // npsyj.ru - Режим доступа: https://npsyj.ru/pdf/npj-no41-2021/npsyj_2021-1_53-62.pdf, свободный. - Загл. с экрана</w:t>
      </w:r>
    </w:p>
    <w:p w14:paraId="3D5F59F3" w14:textId="77777777" w:rsidR="00EE1FAB" w:rsidRDefault="004602E5">
      <w:pPr>
        <w:pStyle w:val="paragraphStyleText"/>
      </w:pPr>
      <w:r>
        <w:rPr>
          <w:rStyle w:val="fontStyleText"/>
        </w:rPr>
        <w:t>14. О феномене счастья: обзор зарубежных и отечественных... [Электронный ресурс] // mir-nauki.com - Режим доступа: https://mir-nauki.com/pdf/26psmn520.pdf, свободный. - Загл. с экрана</w:t>
      </w:r>
    </w:p>
    <w:p w14:paraId="0E0A83D7" w14:textId="77777777" w:rsidR="00EE1FAB" w:rsidRDefault="004602E5">
      <w:pPr>
        <w:pStyle w:val="paragraphStyleText"/>
      </w:pPr>
      <w:r>
        <w:rPr>
          <w:rStyle w:val="fontStyleText"/>
        </w:rPr>
        <w:t>15. Теоретико-методологические основы исследования феномена... [Электронный ресурс] //  - Режим доступа: , свободный. - Загл. с экрана</w:t>
      </w:r>
    </w:p>
    <w:p w14:paraId="44708A4D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16. Чем отличается счастье на Западе и Востоке? [Электронный ресурс] // postnews.ru - Режим доступа: https://postnews.ru/a/17827, свободный. - Загл. с экрана</w:t>
      </w:r>
    </w:p>
    <w:p w14:paraId="2C76727B" w14:textId="77777777" w:rsidR="00EE1FAB" w:rsidRPr="00E5285C" w:rsidRDefault="004602E5">
      <w:pPr>
        <w:pStyle w:val="paragraphStyleText"/>
        <w:rPr>
          <w:lang w:val="en-US"/>
        </w:rPr>
      </w:pPr>
      <w:r>
        <w:rPr>
          <w:rStyle w:val="fontStyleText"/>
        </w:rPr>
        <w:t xml:space="preserve">17. Андреенкова А. В. Межстрановые различия в уровне счастья в постсоветских странах - сравнительный анализ // Мониторинг общественного мнения: экономические и социальные перемены. </w:t>
      </w:r>
      <w:r w:rsidRPr="00E5285C">
        <w:rPr>
          <w:rStyle w:val="fontStyleText"/>
          <w:lang w:val="en-US"/>
        </w:rPr>
        <w:t>2020. №1 (155). URL: https://cyberleninka.ru/article/n/mezhstranovye-razlichiya-v-urovne-schastya-v-postsovetskih-stranah-sravnitelnyy-analiz (16.12.2024).</w:t>
      </w:r>
    </w:p>
    <w:p w14:paraId="5712AF99" w14:textId="77777777" w:rsidR="00EE1FAB" w:rsidRDefault="004602E5">
      <w:pPr>
        <w:pStyle w:val="paragraphStyleText"/>
      </w:pPr>
      <w:r>
        <w:rPr>
          <w:rStyle w:val="fontStyleText"/>
        </w:rPr>
        <w:t>18. Счастье по-своему: как разные культуры понимают это чувство... [Электронный ресурс] // heroine.ru - Режим доступа: https://heroine.ru/schaste-po-svoemu-kak-raznye-kultury-ponimayut-eto-chuvstvo/, свободный. - Загл. с экрана</w:t>
      </w:r>
    </w:p>
    <w:p w14:paraId="02E77566" w14:textId="77777777" w:rsidR="00EE1FAB" w:rsidRDefault="004602E5">
      <w:pPr>
        <w:pStyle w:val="paragraphStyleText"/>
      </w:pPr>
      <w:r>
        <w:rPr>
          <w:rStyle w:val="fontStyleText"/>
        </w:rPr>
        <w:t>19. Концепт «счастье» в понимании русских и китайцев. [Электронный ресурс] // moluch.ru - Режим доступа: https://moluch.ru/archive/90/19151/, свободный. - Загл. с экрана</w:t>
      </w:r>
    </w:p>
    <w:p w14:paraId="048F845A" w14:textId="77777777" w:rsidR="00EE1FAB" w:rsidRDefault="004602E5">
      <w:pPr>
        <w:pStyle w:val="paragraphStyleText"/>
      </w:pPr>
      <w:r>
        <w:rPr>
          <w:rStyle w:val="fontStyleText"/>
        </w:rPr>
        <w:t>20. От сказки к судьбе. Как сказочные истории влияют на нашу... [Электронный ресурс] // www.b17.ru - Режим доступа: https://www.b17.ru/article/515198/, свободный. - Загл. с экрана</w:t>
      </w:r>
    </w:p>
    <w:p w14:paraId="10D53051" w14:textId="77777777" w:rsidR="00EE1FAB" w:rsidRDefault="004602E5">
      <w:pPr>
        <w:pStyle w:val="paragraphStyleText"/>
      </w:pPr>
      <w:r>
        <w:rPr>
          <w:rStyle w:val="fontStyleText"/>
        </w:rPr>
        <w:t>21. Сказку про Золушку назвали сценарием победителя [Электронный ресурс] // iz.ru - Режим доступа: https://iz.ru/1740566/evgenia-borodina/scenarii-pobeditela-kakie-skazki-delaut-nas-scastlivymi, свободный. - Загл. с экрана</w:t>
      </w:r>
    </w:p>
    <w:p w14:paraId="5DAB3FB3" w14:textId="77777777" w:rsidR="00EE1FAB" w:rsidRDefault="004602E5">
      <w:pPr>
        <w:pStyle w:val="paragraphStyleText"/>
      </w:pPr>
      <w:r>
        <w:rPr>
          <w:rStyle w:val="fontStyleText"/>
        </w:rPr>
        <w:t>22. Сказки, которые нами управляют, как детские истории... | Дзен [Электронный ресурс] // dzen.ru - Режим доступа: https://dzen.ru/a/z9dkod4mdlp9tpqb, свободный. - Загл. с экрана</w:t>
      </w:r>
    </w:p>
    <w:p w14:paraId="0DB78E09" w14:textId="77777777" w:rsidR="00EE1FAB" w:rsidRDefault="004602E5">
      <w:pPr>
        <w:pStyle w:val="paragraphStyleText"/>
      </w:pPr>
      <w:r>
        <w:rPr>
          <w:rStyle w:val="fontStyleText"/>
        </w:rPr>
        <w:t>23. Как сказка влияет на жизнь человека [Электронный ресурс] // school-science.ru - Режим доступа: https://school-science.ru/15/8/50509, свободный. - Загл. с экрана</w:t>
      </w:r>
    </w:p>
    <w:p w14:paraId="55D09C86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24. психологические возможности сказки для развития детской... [Электронный ресурс] // nsportal.ru - Режим доступа: https://nsportal.ru/detskii-sad/vospitatelnaya-rabota/2016/06/13/psihologicheskie-vozmozhnosti-skazki-dlya-razvitiya, свободный. - Загл. с экрана</w:t>
      </w:r>
    </w:p>
    <w:p w14:paraId="3F11B5CB" w14:textId="77777777" w:rsidR="00EE1FAB" w:rsidRDefault="004602E5">
      <w:pPr>
        <w:pStyle w:val="paragraphStyleText"/>
      </w:pPr>
      <w:r>
        <w:rPr>
          <w:rStyle w:val="fontStyleText"/>
        </w:rPr>
        <w:t>25. №12 Счастье — это не цель, а образ жизни. Как его найти? [Электронный ресурс] // www.b17.ru - Режим доступа: https://www.b17.ru/article/kak-najti-schaste/, свободный. - Загл. с экрана</w:t>
      </w:r>
    </w:p>
    <w:p w14:paraId="257802EA" w14:textId="77777777" w:rsidR="00EE1FAB" w:rsidRDefault="004602E5">
      <w:pPr>
        <w:pStyle w:val="paragraphStyleText"/>
      </w:pPr>
      <w:r>
        <w:rPr>
          <w:rStyle w:val="fontStyleText"/>
        </w:rPr>
        <w:t>26. 7 необычных способов найти настоящее счастье | Дзен [Электронный ресурс] // dzen.ru - Режим доступа: https://dzen.ru/a/zb1bn3jfyml1fgsr, свободный. - Загл. с экрана</w:t>
      </w:r>
    </w:p>
    <w:p w14:paraId="0814A081" w14:textId="77777777" w:rsidR="00EE1FAB" w:rsidRDefault="004602E5">
      <w:pPr>
        <w:pStyle w:val="paragraphStyleText"/>
      </w:pPr>
      <w:r>
        <w:rPr>
          <w:rStyle w:val="fontStyleText"/>
        </w:rPr>
        <w:t>27. 3 способа обрести счастье в жизни - wikiHow [Электронный ресурс] // tr-page.yandex.ru - Режим доступа: https://tr-page.yandex.ru/translate?lang=en-ru&amp;amp;url=https://www.wikihow.com/find-happiness-in-life, свободный. - Загл. с экрана</w:t>
      </w:r>
    </w:p>
    <w:p w14:paraId="1A5E3202" w14:textId="77777777" w:rsidR="00EE1FAB" w:rsidRDefault="004602E5">
      <w:pPr>
        <w:pStyle w:val="paragraphStyleText"/>
      </w:pPr>
      <w:r>
        <w:rPr>
          <w:rStyle w:val="fontStyleText"/>
        </w:rPr>
        <w:t>28. Где искать настоящее счастье? [Электронный ресурс] // oum.video - Режим доступа: https://oum.video/videos/gde-iskat-nastoyashchee-schaste/, свободный. - Загл. с экрана</w:t>
      </w:r>
    </w:p>
    <w:p w14:paraId="2AB13299" w14:textId="77777777" w:rsidR="00EE1FAB" w:rsidRDefault="004602E5">
      <w:pPr>
        <w:pStyle w:val="paragraphStyleText"/>
      </w:pPr>
      <w:r>
        <w:rPr>
          <w:rStyle w:val="fontStyleText"/>
        </w:rPr>
        <w:t>29. Секреты настоящего счастья. Как быть довольным каждый день... [Электронный ресурс] // www.litres.ru - Режим доступа: https://www.litres.ru/book/andrey-milliardov/sekrety-nastoyaschego-schastya-kak-byt-dovolnym-kazhdyy-71769301/, свободный. - Загл. с экрана</w:t>
      </w:r>
    </w:p>
    <w:p w14:paraId="6AEED013" w14:textId="77777777" w:rsidR="00EE1FAB" w:rsidRDefault="004602E5">
      <w:pPr>
        <w:pStyle w:val="paragraphStyleText"/>
      </w:pPr>
      <w:r>
        <w:rPr>
          <w:rStyle w:val="fontStyleText"/>
        </w:rPr>
        <w:t>30. Суть счастья: 20 простых советов о том, как стать счастливым... [Электронный ресурс] // blog.mann-ivanov-ferber.ru - Режим доступа: https://blog.mann-ivanov-ferber.ru/2018/11/02/sut-schastya-20-prostyx-sovetov-o-tom-kak-stat-schastlivym-uzhe-segodnya/, свободный. - Загл. с экрана</w:t>
      </w:r>
    </w:p>
    <w:p w14:paraId="66B16774" w14:textId="77777777" w:rsidR="00EE1FAB" w:rsidRDefault="004602E5">
      <w:pPr>
        <w:pStyle w:val="paragraphStyleText"/>
      </w:pPr>
      <w:r>
        <w:rPr>
          <w:rStyle w:val="fontStyleText"/>
        </w:rPr>
        <w:lastRenderedPageBreak/>
        <w:t>31. Как найти своё счастье? Вот что об этом говорит наука... | Дзен [Электронный ресурс] // dzen.ru - Режим доступа: https://dzen.ru/a/ytpqm79tyjkow5li, свободный. - Загл. с экрана</w:t>
      </w:r>
    </w:p>
    <w:p w14:paraId="3EDAC567" w14:textId="77777777" w:rsidR="00EE1FAB" w:rsidRDefault="004602E5">
      <w:pPr>
        <w:pStyle w:val="paragraphStyleText"/>
      </w:pPr>
      <w:r>
        <w:rPr>
          <w:rStyle w:val="fontStyleText"/>
        </w:rPr>
        <w:t>32. 5 важных вопросов, которые помогут найти своё счастье... [Электронный ресурс] // lifehacker.ru - Режим доступа: https://lifehacker.ru/kak-najti-svoyo-schaste/, свободный. - Загл. с экрана</w:t>
      </w:r>
    </w:p>
    <w:p w14:paraId="69D3C859" w14:textId="77777777" w:rsidR="00EE1FAB" w:rsidRDefault="004602E5">
      <w:pPr>
        <w:pStyle w:val="paragraphStyleText"/>
      </w:pPr>
      <w:r>
        <w:rPr>
          <w:rStyle w:val="fontStyleText"/>
        </w:rPr>
        <w:t>33. 8 советов на каждый день тем, кто хочет быть счастливым... / Хабр [Электронный ресурс] // habr.com - Режим доступа: https://habr.com/ru/companies/mbaconsult/articles/300976/, свободный. - Загл. с экрана</w:t>
      </w:r>
    </w:p>
    <w:sectPr w:rsidR="00EE1FAB">
      <w:footerReference w:type="default" r:id="rId24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00070" w14:textId="77777777" w:rsidR="00E42795" w:rsidRDefault="00E42795">
      <w:pPr>
        <w:spacing w:after="0" w:line="240" w:lineRule="auto"/>
      </w:pPr>
      <w:r>
        <w:separator/>
      </w:r>
    </w:p>
  </w:endnote>
  <w:endnote w:type="continuationSeparator" w:id="0">
    <w:p w14:paraId="60381130" w14:textId="77777777" w:rsidR="00E42795" w:rsidRDefault="00E42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C98AC" w14:textId="77777777" w:rsidR="00E5285C" w:rsidRDefault="00E5285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9D5B4" w14:textId="77777777" w:rsidR="00E5285C" w:rsidRDefault="00E5285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47D984" w14:textId="77777777" w:rsidR="00E5285C" w:rsidRDefault="00E5285C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88B1E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2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0A0E3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5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457408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9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80045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12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E5CEA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14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549F5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16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4686B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19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D0452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21</w:t>
    </w:r>
    <w: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AD9D0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23</w:t>
    </w:r>
    <w: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A0666" w14:textId="77777777" w:rsidR="00EE1FAB" w:rsidRDefault="004602E5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E5285C">
      <w:rPr>
        <w:rStyle w:val="fontStyleText"/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357EAB" w14:textId="77777777" w:rsidR="00E42795" w:rsidRDefault="00E42795">
      <w:pPr>
        <w:spacing w:after="0" w:line="240" w:lineRule="auto"/>
      </w:pPr>
      <w:r>
        <w:separator/>
      </w:r>
    </w:p>
  </w:footnote>
  <w:footnote w:type="continuationSeparator" w:id="0">
    <w:p w14:paraId="15A9433E" w14:textId="77777777" w:rsidR="00E42795" w:rsidRDefault="00E42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C2492" w14:textId="77777777" w:rsidR="00E5285C" w:rsidRDefault="00E5285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F712B" w14:textId="77777777" w:rsidR="00E5285C" w:rsidRDefault="00E5285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A6E90" w14:textId="77777777" w:rsidR="00E5285C" w:rsidRDefault="00E5285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1FAB"/>
    <w:rsid w:val="004602E5"/>
    <w:rsid w:val="00CA05EC"/>
    <w:rsid w:val="00E42795"/>
    <w:rsid w:val="00E5285C"/>
    <w:rsid w:val="00EE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C5E1"/>
  <w15:docId w15:val="{50E95DA6-EC61-4ACB-8DAD-21C6A3E3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semiHidden/>
    <w:unhideWhenUsed/>
    <w:qFormat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a7">
    <w:name w:val="header"/>
    <w:basedOn w:val="a"/>
    <w:link w:val="14"/>
    <w:uiPriority w:val="99"/>
    <w:unhideWhenUsed/>
    <w:rsid w:val="00E52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7"/>
    <w:uiPriority w:val="99"/>
    <w:rsid w:val="00E5285C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8">
    <w:name w:val="footer"/>
    <w:basedOn w:val="a"/>
    <w:link w:val="15"/>
    <w:uiPriority w:val="99"/>
    <w:unhideWhenUsed/>
    <w:rsid w:val="00E52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8"/>
    <w:uiPriority w:val="99"/>
    <w:rsid w:val="00E5285C"/>
    <w:rPr>
      <w:rFonts w:ascii="Times New Roman" w:eastAsia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jpeg"/><Relationship Id="rId18" Type="http://schemas.openxmlformats.org/officeDocument/2006/relationships/footer" Target="footer7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0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17" Type="http://schemas.openxmlformats.org/officeDocument/2006/relationships/footer" Target="footer6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0" Type="http://schemas.openxmlformats.org/officeDocument/2006/relationships/footer" Target="footer9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footer" Target="footer1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12.xml"/><Relationship Id="rId10" Type="http://schemas.openxmlformats.org/officeDocument/2006/relationships/header" Target="header3.xml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2.jpeg"/><Relationship Id="rId22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5844</Words>
  <Characters>33317</Characters>
  <Application>Microsoft Office Word</Application>
  <DocSecurity>0</DocSecurity>
  <Lines>277</Lines>
  <Paragraphs>78</Paragraphs>
  <ScaleCrop>false</ScaleCrop>
  <Manager/>
  <Company/>
  <LinksUpToDate>false</LinksUpToDate>
  <CharactersWithSpaces>39083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Элиста</cp:lastModifiedBy>
  <cp:revision>5</cp:revision>
  <dcterms:created xsi:type="dcterms:W3CDTF">2024-09-05T17:52:00Z</dcterms:created>
  <dcterms:modified xsi:type="dcterms:W3CDTF">2025-09-28T12:38:00Z</dcterms:modified>
  <cp:category/>
</cp:coreProperties>
</file>